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C1F" w:rsidRDefault="008E6A6E" w:rsidP="002F363A">
      <w:pPr>
        <w:tabs>
          <w:tab w:val="left" w:pos="7909"/>
        </w:tabs>
        <w:ind w:right="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Marca da bollo </w:t>
      </w:r>
      <w:r w:rsidRPr="00581FD0">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 dovuta</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EC357D" w:rsidRPr="00581FD0" w:rsidRDefault="008E6A6E" w:rsidP="00BB4E68">
      <w:pPr>
        <w:tabs>
          <w:tab w:val="left" w:pos="7909"/>
        </w:tabs>
        <w:ind w:left="6480" w:right="6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 COMUNE DI PERUGIA</w:t>
      </w:r>
    </w:p>
    <w:p w:rsidR="00996976" w:rsidRDefault="00E12D85" w:rsidP="00BB4E68">
      <w:pPr>
        <w:tabs>
          <w:tab w:val="left" w:pos="7909"/>
        </w:tabs>
        <w:ind w:left="6480"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U.O. PROGETTI EUROPEI RELAZIONI INTERNAZIONALI E TURISMO – SEDE</w:t>
      </w:r>
    </w:p>
    <w:p w:rsidR="00E12D85" w:rsidRDefault="00E12D85" w:rsidP="00BB4E68">
      <w:pPr>
        <w:tabs>
          <w:tab w:val="left" w:pos="7909"/>
        </w:tabs>
        <w:ind w:left="6480"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12D85" w:rsidRPr="007C458E" w:rsidRDefault="00E12D85" w:rsidP="00BB4E68">
      <w:pPr>
        <w:tabs>
          <w:tab w:val="left" w:pos="7909"/>
        </w:tabs>
        <w:ind w:left="6480" w:right="146"/>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C458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w:t>
      </w:r>
      <w:proofErr w:type="spellEnd"/>
      <w:r w:rsidRPr="007C458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C458E" w:rsidRPr="007C458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comune.perugia@postacert.umbria.it</w:t>
      </w:r>
    </w:p>
    <w:p w:rsidR="00EC357D" w:rsidRPr="00581FD0" w:rsidRDefault="00EC357D" w:rsidP="009D5305">
      <w:pPr>
        <w:spacing w:before="70" w:line="244" w:lineRule="auto"/>
        <w:ind w:left="7845" w:hanging="788"/>
        <w:jc w:val="right"/>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0082E" w:rsidRDefault="00C0082E" w:rsidP="00536668">
      <w:pPr>
        <w:tabs>
          <w:tab w:val="left" w:pos="1289"/>
          <w:tab w:val="left" w:pos="9356"/>
        </w:tabs>
        <w:ind w:left="1289" w:right="260" w:hanging="113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22745947"/>
    </w:p>
    <w:p w:rsidR="00C904A4" w:rsidRPr="00C904A4" w:rsidRDefault="008E6A6E" w:rsidP="009D5305">
      <w:pPr>
        <w:tabs>
          <w:tab w:val="left" w:pos="1408"/>
        </w:tabs>
        <w:jc w:val="both"/>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0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OGGETTO:</w:t>
      </w:r>
      <w:r w:rsidR="00C0082E" w:rsidRPr="00C90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00AA" w:rsidRPr="00C904A4">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DOMANDA DI CONTRIBUTO</w:t>
      </w:r>
      <w:r w:rsidR="00C904A4" w:rsidRPr="00C90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la partecipazione all</w:t>
      </w:r>
      <w:bookmarkEnd w:id="0"/>
      <w:r w:rsidR="00C904A4" w:rsidRPr="00C90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AVVISO PUBBLICO PER LA CONCESSIONE DI CONTRIBUTI - ANNUALITÀ 2026 per ATTIVITÀ ANNUALI DI VALORIZZAZIONE TURISTICA E ANIMAZIONE TERRITORALE - Area di intervento: turismo, promozione culturale e del patrimonio artistico della città, iniziative di animazione del centro storico e dei quartieri e per la valorizzazione commerciale e marketing territoriale (art. 5, comma 1, lettera f del Regolamento comunale per la concessione di contributi, di altri vantaggi economici e patrocini).</w:t>
      </w:r>
    </w:p>
    <w:p w:rsidR="00C904A4" w:rsidRPr="00C904A4" w:rsidRDefault="00C904A4" w:rsidP="00C904A4">
      <w:pPr>
        <w:adjustRightInd w:val="0"/>
        <w:spacing w:before="120"/>
        <w:jc w:val="center"/>
        <w:rPr>
          <w:rFonts w:ascii="Arial" w:eastAsiaTheme="minorHAnsi" w:hAnsi="Arial" w:cs="Arial"/>
          <w:b/>
          <w:color w:val="000000"/>
          <w:sz w:val="20"/>
          <w:szCs w:val="20"/>
        </w:rPr>
      </w:pPr>
    </w:p>
    <w:p w:rsidR="00186C1D" w:rsidRPr="00581FD0" w:rsidRDefault="0015640B" w:rsidP="00186C1D">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w:t>
      </w:r>
      <w:r w:rsidR="00DD466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sottoscritto/a</w:t>
      </w:r>
      <w:r w:rsidR="00186C1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86C1D" w:rsidRPr="00581FD0" w:rsidRDefault="00186C1D" w:rsidP="00186C1D">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4666" w:rsidRPr="00581FD0" w:rsidRDefault="00186C1D"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Inserire i dati del Rappresentante Legale del soggetto richiedente</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 fisica/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titolare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impresa individuale: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640B" w:rsidRPr="00581FD0" w:rsidRDefault="0015640B">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9303"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1415"/>
        <w:gridCol w:w="1410"/>
        <w:gridCol w:w="1425"/>
      </w:tblGrid>
      <w:tr w:rsidR="00581FD0" w:rsidRPr="00581FD0" w:rsidTr="00536668">
        <w:trPr>
          <w:trHeight w:val="397"/>
        </w:trPr>
        <w:tc>
          <w:tcPr>
            <w:tcW w:w="9303" w:type="dxa"/>
            <w:gridSpan w:val="4"/>
          </w:tcPr>
          <w:p w:rsidR="00EC357D" w:rsidRPr="00581FD0" w:rsidRDefault="008E6A6E">
            <w:pPr>
              <w:pStyle w:val="TableParagraph"/>
              <w:spacing w:before="113"/>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223510161"/>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Nome e Cognome </w:t>
            </w:r>
          </w:p>
        </w:tc>
      </w:tr>
      <w:tr w:rsidR="00581FD0" w:rsidRPr="00581FD0" w:rsidTr="00536668">
        <w:trPr>
          <w:trHeight w:val="397"/>
        </w:trPr>
        <w:tc>
          <w:tcPr>
            <w:tcW w:w="6468" w:type="dxa"/>
            <w:gridSpan w:val="2"/>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Luogo di nascita </w:t>
            </w:r>
          </w:p>
        </w:tc>
        <w:tc>
          <w:tcPr>
            <w:tcW w:w="2835"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di nascita </w:t>
            </w:r>
          </w:p>
        </w:tc>
      </w:tr>
      <w:tr w:rsidR="00581FD0" w:rsidRPr="00581FD0" w:rsidTr="00536668">
        <w:trPr>
          <w:trHeight w:val="393"/>
        </w:trPr>
        <w:tc>
          <w:tcPr>
            <w:tcW w:w="5053" w:type="dxa"/>
          </w:tcPr>
          <w:p w:rsidR="00EC357D" w:rsidRPr="00581FD0" w:rsidRDefault="00186C1D">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 di residenza</w:t>
            </w:r>
          </w:p>
        </w:tc>
        <w:tc>
          <w:tcPr>
            <w:tcW w:w="1415"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2835"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rsidTr="00536668">
        <w:trPr>
          <w:trHeight w:val="397"/>
        </w:trPr>
        <w:tc>
          <w:tcPr>
            <w:tcW w:w="7878"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1425" w:type="dxa"/>
          </w:tcPr>
          <w:p w:rsidR="00EC357D" w:rsidRPr="00581FD0" w:rsidRDefault="008E6A6E">
            <w:pPr>
              <w:pStyle w:val="TableParagraph"/>
              <w:spacing w:before="115"/>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rsidTr="00536668">
        <w:trPr>
          <w:trHeight w:val="397"/>
        </w:trPr>
        <w:tc>
          <w:tcPr>
            <w:tcW w:w="9303" w:type="dxa"/>
            <w:gridSpan w:val="4"/>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Codice Fiscale </w:t>
            </w:r>
          </w:p>
        </w:tc>
      </w:tr>
      <w:tr w:rsidR="00DD4666" w:rsidRPr="00581FD0" w:rsidTr="00536668">
        <w:trPr>
          <w:trHeight w:val="397"/>
        </w:trPr>
        <w:tc>
          <w:tcPr>
            <w:tcW w:w="9303" w:type="dxa"/>
            <w:gridSpan w:val="4"/>
          </w:tcPr>
          <w:p w:rsidR="00DD4666" w:rsidRPr="00581FD0" w:rsidRDefault="00DD4666" w:rsidP="00186C1D">
            <w:pPr>
              <w:spacing w:before="120"/>
              <w:ind w:left="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qualità di: </w:t>
            </w:r>
          </w:p>
          <w:p w:rsidR="00057606"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Legale rappresentante del soggetto richiedente</w:t>
            </w:r>
            <w:r w:rsidR="00E1685B"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86C1D"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di impresa individuale</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 fisica</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w:t>
            </w:r>
          </w:p>
          <w:p w:rsidR="00DD4666" w:rsidRPr="00581FD0" w:rsidRDefault="00DD4666">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bookmarkEnd w:id="1"/>
    </w:tbl>
    <w:p w:rsidR="00EC357D" w:rsidRPr="00581FD0" w:rsidRDefault="00EC357D">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Inserire i dati del soggetto richiedente: </w:t>
      </w: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9303"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2141"/>
        <w:gridCol w:w="684"/>
        <w:gridCol w:w="1425"/>
      </w:tblGrid>
      <w:tr w:rsidR="00581FD0" w:rsidRPr="00581FD0" w:rsidTr="00DB5EC9">
        <w:trPr>
          <w:trHeight w:val="732"/>
        </w:trPr>
        <w:tc>
          <w:tcPr>
            <w:tcW w:w="9303" w:type="dxa"/>
            <w:gridSpan w:val="4"/>
          </w:tcPr>
          <w:p w:rsidR="00E60CC2" w:rsidRPr="00581FD0" w:rsidRDefault="00E60CC2" w:rsidP="00806AEC">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60CC2" w:rsidRPr="00581FD0" w:rsidRDefault="00806AEC" w:rsidP="00E60CC2">
            <w:pPr>
              <w:pStyle w:val="TableParagraph"/>
              <w:spacing w:before="113" w:line="360" w:lineRule="auto"/>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Soggetto richiedente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(denominazione):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Barrare la casella che interessa:</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Persone fisiche</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Associazioni;</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Comitati;</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Terzo Settore come delineati dalla L. n. 106/2016 e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dall'art. 4 del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117/2017;</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ocietà sportive senza fini di lucro;</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ondazione o altra istituzione o ente di carattere privato,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tutti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senza fine di lucro; </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stituzioni scolastiche statali o paritarie, strutture per la prima infanzia dotate di autorizzazione e accreditamento istituzionale;</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ssociazioni di categoria di operatori economici;</w:t>
            </w:r>
          </w:p>
          <w:p w:rsidR="00E60CC2" w:rsidRPr="00581FD0" w:rsidRDefault="00D83790"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ingole imprese, fermo restando per questo ultimo caso il rispetto della normativa sugli aiuti di Stato;</w:t>
            </w:r>
          </w:p>
          <w:p w:rsidR="00E60CC2" w:rsidRPr="00581FD0" w:rsidRDefault="00E60CC2"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 pubblico o istituzione pubbliche, per le attività che essi esplicano a beneficio del Comune.</w:t>
            </w:r>
          </w:p>
          <w:p w:rsidR="00E60CC2" w:rsidRPr="00581FD0" w:rsidRDefault="00E60CC2" w:rsidP="00E60CC2">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81FD0" w:rsidRPr="00581FD0" w:rsidTr="00DB5EC9">
        <w:trPr>
          <w:trHeight w:val="400"/>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Con sede a </w:t>
            </w:r>
          </w:p>
        </w:tc>
        <w:tc>
          <w:tcPr>
            <w:tcW w:w="2141" w:type="dxa"/>
          </w:tcPr>
          <w:p w:rsidR="00EC357D" w:rsidRPr="00581FD0" w:rsidRDefault="008E6A6E">
            <w:pPr>
              <w:pStyle w:val="TableParagraph"/>
              <w:spacing w:before="115"/>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2109" w:type="dxa"/>
            <w:gridSpan w:val="2"/>
          </w:tcPr>
          <w:p w:rsidR="00EC357D" w:rsidRPr="00581FD0" w:rsidRDefault="008E6A6E">
            <w:pPr>
              <w:pStyle w:val="TableParagraph"/>
              <w:spacing w:before="115"/>
              <w:ind w:left="64"/>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rsidTr="00DB5EC9">
        <w:trPr>
          <w:trHeight w:val="395"/>
        </w:trPr>
        <w:tc>
          <w:tcPr>
            <w:tcW w:w="7878" w:type="dxa"/>
            <w:gridSpan w:val="3"/>
          </w:tcPr>
          <w:p w:rsidR="00EC357D" w:rsidRPr="00581FD0" w:rsidRDefault="008E6A6E">
            <w:pPr>
              <w:pStyle w:val="TableParagraph"/>
              <w:spacing w:before="11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1425" w:type="dxa"/>
          </w:tcPr>
          <w:p w:rsidR="00EC357D" w:rsidRPr="00581FD0" w:rsidRDefault="008E6A6E">
            <w:pPr>
              <w:pStyle w:val="TableParagraph"/>
              <w:spacing w:before="110"/>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rsidTr="00DB5EC9">
        <w:trPr>
          <w:trHeight w:val="395"/>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4250"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IVA</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DB5EC9">
        <w:trPr>
          <w:trHeight w:val="395"/>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Telefono </w:t>
            </w:r>
          </w:p>
        </w:tc>
        <w:tc>
          <w:tcPr>
            <w:tcW w:w="4250"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DB5EC9">
        <w:trPr>
          <w:trHeight w:val="399"/>
        </w:trPr>
        <w:tc>
          <w:tcPr>
            <w:tcW w:w="5053" w:type="dxa"/>
          </w:tcPr>
          <w:p w:rsidR="00EC357D" w:rsidRPr="00581FD0" w:rsidRDefault="008E6A6E">
            <w:pPr>
              <w:pStyle w:val="TableParagraph"/>
              <w:spacing w:before="11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w:t>
            </w:r>
          </w:p>
        </w:tc>
        <w:tc>
          <w:tcPr>
            <w:tcW w:w="4250" w:type="dxa"/>
            <w:gridSpan w:val="3"/>
          </w:tcPr>
          <w:p w:rsidR="00EC357D" w:rsidRPr="00581FD0" w:rsidRDefault="008E6A6E">
            <w:pPr>
              <w:pStyle w:val="TableParagraph"/>
              <w:spacing w:before="117"/>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Sito internet</w:t>
            </w:r>
          </w:p>
        </w:tc>
      </w:tr>
      <w:tr w:rsidR="00581FD0" w:rsidRPr="00581FD0" w:rsidTr="00DB5EC9">
        <w:trPr>
          <w:trHeight w:val="395"/>
        </w:trPr>
        <w:tc>
          <w:tcPr>
            <w:tcW w:w="9303" w:type="dxa"/>
            <w:gridSpan w:val="4"/>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Referente </w:t>
            </w: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e cognome della persona incaricata alla gestione della pratica, se diversa dal legale rappresentante)</w:t>
            </w:r>
            <w:r w:rsidRPr="00581FD0">
              <w:rPr>
                <w:color w:val="000000" w:themeColor="text1"/>
                <w:sz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DB5EC9">
        <w:trPr>
          <w:trHeight w:val="397"/>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Referente *</w:t>
            </w:r>
          </w:p>
        </w:tc>
        <w:tc>
          <w:tcPr>
            <w:tcW w:w="4250"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Mail referente *</w:t>
            </w:r>
          </w:p>
        </w:tc>
      </w:tr>
      <w:tr w:rsidR="00581FD0" w:rsidRPr="00581FD0" w:rsidTr="00DB5EC9">
        <w:trPr>
          <w:trHeight w:val="397"/>
        </w:trPr>
        <w:tc>
          <w:tcPr>
            <w:tcW w:w="9303" w:type="dxa"/>
            <w:gridSpan w:val="4"/>
          </w:tcPr>
          <w:p w:rsidR="00311C5C"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Associazioni, Comitati, Enti del Terzo Settore, </w:t>
            </w:r>
            <w:proofErr w:type="spellStart"/>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ecc</w:t>
            </w:r>
            <w:proofErr w:type="spellEnd"/>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ndicare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eventuale </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iscrizione ad Albi o Registri previsti dalla vigente normativa: </w:t>
            </w:r>
          </w:p>
        </w:tc>
      </w:tr>
      <w:tr w:rsidR="007204B4" w:rsidRPr="00581FD0" w:rsidTr="00DB5EC9">
        <w:trPr>
          <w:trHeight w:val="397"/>
        </w:trPr>
        <w:tc>
          <w:tcPr>
            <w:tcW w:w="9303" w:type="dxa"/>
            <w:gridSpan w:val="4"/>
          </w:tcPr>
          <w:p w:rsidR="007204B4"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894414" w:rsidRPr="00581FD0" w:rsidRDefault="00894414">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CHIEDE</w:t>
      </w:r>
    </w:p>
    <w:p w:rsidR="00894414" w:rsidRPr="00581FD0" w:rsidRDefault="00894414" w:rsidP="00AA1956">
      <w:pPr>
        <w:pStyle w:val="Titolo1"/>
        <w:spacing w:before="170" w:line="360" w:lineRule="auto"/>
        <w:ind w:left="11"/>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concessione di un contributo in denaro di € _______________________ (________________) quale concorso nella spesa che il richiedente sosterrà o ha sostenuto per lo svolgimento della seguente attività/iniziativa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descritta nell’</w:t>
      </w:r>
      <w:r w:rsidR="0014316B"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llegato 2 </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Scheda di Progetto</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A1956" w:rsidRPr="00581FD0" w:rsidRDefault="00AA1956" w:rsidP="00AA1956">
      <w:pPr>
        <w:pStyle w:val="Titolo1"/>
        <w:numPr>
          <w:ilvl w:val="0"/>
          <w:numId w:val="15"/>
        </w:numPr>
        <w:spacing w:before="170"/>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iniziativa specifica </w:t>
      </w:r>
      <w:r w:rsidR="00E95DFE">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ordinaria </w:t>
      </w: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denominata_________________________________________________</w:t>
      </w:r>
    </w:p>
    <w:p w:rsidR="00AA1956" w:rsidRPr="00581FD0" w:rsidRDefault="00AA1956" w:rsidP="00AA1956">
      <w:pPr>
        <w:pStyle w:val="Titolo1"/>
        <w:spacing w:before="170"/>
        <w:ind w:left="374"/>
        <w:jc w:val="left"/>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indicare la data o il periodo di realizzazione dell’iniziativa: </w:t>
      </w:r>
    </w:p>
    <w:p w:rsidR="004B62CB" w:rsidRPr="00581FD0" w:rsidRDefault="00AA1956" w:rsidP="00AA1956">
      <w:pPr>
        <w:pStyle w:val="Titolo1"/>
        <w:spacing w:before="170"/>
        <w:ind w:left="374"/>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_______________________  periodo: dal____________ al _______________ </w:t>
      </w:r>
    </w:p>
    <w:p w:rsidR="00894414" w:rsidRPr="00581FD0" w:rsidRDefault="00894414">
      <w:pPr>
        <w:pStyle w:val="Titolo1"/>
        <w:spacing w:before="17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94414" w:rsidRPr="00581FD0" w:rsidRDefault="00621399" w:rsidP="001A63A1">
      <w:pPr>
        <w:pStyle w:val="Titolo1"/>
        <w:spacing w:before="170" w:line="360" w:lineRule="auto"/>
        <w:ind w:left="11"/>
        <w:jc w:val="both"/>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sottoscritto, ai sensi degli artt. 46 e 47 del DPR 445/2000, consapevole delle sanzioni penali previste dall'art. 76 del D.P.R. 445/2000 nel caso di dichiarazioni non veritiere e della decadenza dai benefici eventualmente conseguiti prevista dall'art. 75 del medesimo D.P.R., sotto la propria </w:t>
      </w: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responsabilità </w:t>
      </w:r>
    </w:p>
    <w:p w:rsidR="00EC357D" w:rsidRPr="00581FD0" w:rsidRDefault="008E6A6E">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p>
    <w:p w:rsidR="00EC357D" w:rsidRPr="00581FD0" w:rsidRDefault="00EC357D">
      <w:pPr>
        <w:pStyle w:val="Corpotesto"/>
        <w:ind w:left="14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70548" w:rsidRPr="00170548" w:rsidRDefault="00AF5FDA" w:rsidP="00170548">
      <w:pPr>
        <w:pStyle w:val="Paragrafoelenco"/>
        <w:numPr>
          <w:ilvl w:val="0"/>
          <w:numId w:val="19"/>
        </w:numPr>
        <w:tabs>
          <w:tab w:val="left" w:pos="256"/>
        </w:tabs>
        <w:spacing w:before="120"/>
        <w:ind w:left="731" w:right="147" w:hanging="3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avere letto l’avviso pubblico </w:t>
      </w:r>
      <w:r w:rsidR="00170548"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la concessione di contributi – annualità 2026 per ATTIVITA’ ANNUALI DI VALORIZZAZIONE TURISTICA E ANIMAZIONE TERRITORALE </w:t>
      </w:r>
      <w:r w:rsidR="008D186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D1864" w:rsidRPr="001A5E1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Protocollo n</w:t>
      </w:r>
      <w:r w:rsidR="001A5E1D" w:rsidRPr="001A5E1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008D1864" w:rsidRPr="001A5E1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D186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riferito all’area di intervento</w:t>
      </w:r>
      <w:r w:rsidR="00170548"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turismo, promozione culturale e del patrimonio artis</w:t>
      </w:r>
      <w:bookmarkStart w:id="2" w:name="_GoBack"/>
      <w:bookmarkEnd w:id="2"/>
      <w:r w:rsidR="00170548"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tico della città, iniziative di animazione del centro storico e dei quartieri e per la valorizzazione commerciale e marketing territoriale (art. 5, comma 1, lettera f del Regolamento comunale per la concessione di contributi, di altri vantaggi economici e patrocini)</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di accettarne integralmente e senza riserva alcuna i contenuti e le condizioni in esso previsti e che la presente domanda è ad esso riferita;</w:t>
      </w:r>
    </w:p>
    <w:p w:rsidR="003D131F" w:rsidRPr="00170548" w:rsidRDefault="003D131F" w:rsidP="00170548">
      <w:pPr>
        <w:pStyle w:val="Paragrafoelenco"/>
        <w:numPr>
          <w:ilvl w:val="0"/>
          <w:numId w:val="19"/>
        </w:numPr>
        <w:tabs>
          <w:tab w:val="left" w:pos="256"/>
        </w:tabs>
        <w:spacing w:before="120"/>
        <w:ind w:right="15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 vigente Regolamento comunale per la concessione di contributi, di altri vantaggi economici e Patrocini approvato con deliberazione del Consiglio Comunale n. 102 del 07.07.2025</w:t>
      </w:r>
      <w:r w:rsidR="00071F58"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170548">
        <w:rPr>
          <w:color w:val="000000" w:themeColor="text1"/>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seguito Regolamento comunale;</w:t>
      </w:r>
    </w:p>
    <w:p w:rsidR="001A18BF" w:rsidRPr="00170548" w:rsidRDefault="001A18BF" w:rsidP="00170548">
      <w:pPr>
        <w:pStyle w:val="Paragrafoelenco"/>
        <w:numPr>
          <w:ilvl w:val="0"/>
          <w:numId w:val="19"/>
        </w:numPr>
        <w:tabs>
          <w:tab w:val="left" w:pos="0"/>
        </w:tabs>
        <w:spacing w:before="120"/>
        <w:ind w:right="140"/>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non aver riportato condanne con sentenza definitiva, decreti penali di condanna divenuti irrevocabili o di sentenze di applicazione della pena su richiesta ai sensi dell’art. 444 del Codice di Procedura Penale, per uno dei seguenti reati nei confronti del/la legale rappresentante del soggetto beneficiario o di altri soggetti muniti di rappresentanza, in base allo Statuto</w:t>
      </w:r>
      <w:r w:rsid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A18BF" w:rsidRPr="00170548" w:rsidRDefault="001A18BF" w:rsidP="0017054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1A18BF" w:rsidRPr="00170548" w:rsidRDefault="001A18BF" w:rsidP="0017054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317, 318, 319, 319-ter, 319-quater, 320, 321, 322, 322-bis, 346-bis, 353, 353-bis, 354, 355 e 356 del codice penale nonché all’articolo 2635 del codice civile;</w:t>
      </w:r>
    </w:p>
    <w:p w:rsidR="001A18BF" w:rsidRPr="00170548" w:rsidRDefault="001A18BF" w:rsidP="0017054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false comunicazioni sociali di cui agli articoli 2621 e 2622 del codice civile;</w:t>
      </w:r>
    </w:p>
    <w:p w:rsidR="001A18BF" w:rsidRPr="00170548" w:rsidRDefault="001A18BF" w:rsidP="0017054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frode ai sensi dell'articolo 1 della convenzione relativa alla tutela degli interessi finanziari delle Comunità europee;</w:t>
      </w:r>
    </w:p>
    <w:p w:rsidR="001A18BF" w:rsidRPr="00170548" w:rsidRDefault="001A18BF" w:rsidP="00170548">
      <w:pPr>
        <w:pStyle w:val="Paragrafoelenco"/>
        <w:numPr>
          <w:ilvl w:val="0"/>
          <w:numId w:val="10"/>
        </w:numPr>
        <w:tabs>
          <w:tab w:val="left" w:pos="722"/>
        </w:tabs>
        <w:spacing w:before="120"/>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commessi con finalità di terrorismo, anche internazionale, e di eversione dell'ordine costituzionale reati terroristici o reati connessi alle attività terroristiche;</w:t>
      </w:r>
    </w:p>
    <w:p w:rsidR="001A18BF" w:rsidRPr="00170548" w:rsidRDefault="001A18BF" w:rsidP="00170548">
      <w:pPr>
        <w:pStyle w:val="Paragrafoelenco"/>
        <w:numPr>
          <w:ilvl w:val="0"/>
          <w:numId w:val="10"/>
        </w:numPr>
        <w:tabs>
          <w:tab w:val="left" w:pos="722"/>
        </w:tabs>
        <w:spacing w:before="120"/>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di cui agli articoli 648-bis, 648-ter e 648-ter.1 del codice penale, riciclaggio di proventi di attività criminose o finanziamento del terrorismo, quali definiti all'articolo 1 del decreto legislativo 22 giugno 2007, n. 109 e successive modificazioni;</w:t>
      </w:r>
    </w:p>
    <w:p w:rsidR="001A18BF" w:rsidRPr="00170548" w:rsidRDefault="001A18BF" w:rsidP="00170548">
      <w:pPr>
        <w:pStyle w:val="Paragrafoelenco"/>
        <w:numPr>
          <w:ilvl w:val="0"/>
          <w:numId w:val="10"/>
        </w:numPr>
        <w:tabs>
          <w:tab w:val="left" w:pos="722"/>
        </w:tabs>
        <w:spacing w:before="120"/>
        <w:ind w:left="720" w:right="145"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sfruttamento del lavoro minorile e altre forme di tratta di esseri umani definite con il decreto legislativo 4 marzo 2014, n. 24;</w:t>
      </w:r>
    </w:p>
    <w:p w:rsidR="001A18BF" w:rsidRPr="00170548" w:rsidRDefault="001A18BF" w:rsidP="00170548">
      <w:pPr>
        <w:pStyle w:val="Paragrafoelenco"/>
        <w:numPr>
          <w:ilvl w:val="0"/>
          <w:numId w:val="10"/>
        </w:numPr>
        <w:tabs>
          <w:tab w:val="left" w:pos="722"/>
        </w:tabs>
        <w:spacing w:before="120"/>
        <w:ind w:left="720" w:right="158"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ogni altro delitto da cui derivi, quale pena accessoria, l'incapacità di contrattare con la pubblica amministrazione</w:t>
      </w:r>
      <w:r w:rsidR="0047377C"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7377C" w:rsidRPr="00170548" w:rsidRDefault="0047377C" w:rsidP="00170548">
      <w:pPr>
        <w:pStyle w:val="Paragrafoelenco"/>
        <w:numPr>
          <w:ilvl w:val="0"/>
          <w:numId w:val="15"/>
        </w:numPr>
        <w:tabs>
          <w:tab w:val="left" w:pos="0"/>
          <w:tab w:val="left" w:pos="722"/>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l'iniziativa per la quale è richiesto il contributo è coerente con le proprie finalità istituzionali o statutarie</w:t>
      </w:r>
      <w:r w:rsidR="005B209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4209C" w:rsidRPr="00170548" w:rsidRDefault="00E4209C"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non trovarsi in situazioni di conflitto di interessi, anche potenziale, con l’Amministrazione Comunale di Perugia, ai sensi </w:t>
      </w:r>
      <w:r w:rsidR="0037571B"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della normativa vigente</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di impegnarsi a comunicare tempestivamente l'insorgenza di eventuali situazioni di conflitto che </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dovessero manifestarsi successivamente alla presentazione della domanda</w:t>
      </w:r>
      <w:r w:rsidR="0047377C"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10A2A" w:rsidRPr="00170548" w:rsidRDefault="00C25574" w:rsidP="00170548">
      <w:pPr>
        <w:pStyle w:val="Paragrafoelenco"/>
        <w:numPr>
          <w:ilvl w:val="0"/>
          <w:numId w:val="29"/>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del caso,</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10A2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la presente domanda non è soggetta all’imposta di bollo in quanto rientra tra i casi di esenzione previsti dal D.P.R. 642/1972 e successive modificazioni e/o dall’art. 82, comma 5, </w:t>
      </w:r>
      <w:proofErr w:type="spellStart"/>
      <w:r w:rsidR="00210A2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210A2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luglio 2017, n. 117 o altra normativa vigente (specificare)______________________________</w:t>
      </w:r>
    </w:p>
    <w:p w:rsidR="00904604" w:rsidRPr="00170548" w:rsidRDefault="00AF5FDA"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904604"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partecipato e non parteciperà ad altri avvisi del Comune di Perugia per l’iniziativa/attività oggetto della presente richiesta di contributo;</w:t>
      </w:r>
    </w:p>
    <w:p w:rsidR="00D960A6" w:rsidRPr="00170548" w:rsidRDefault="00904604"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AF5FD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percepito </w:t>
      </w:r>
      <w:r w:rsidR="00DC6308"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w:t>
      </w:r>
      <w:r w:rsidR="00AF5FD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’iniziativa /attività oggetto della presente richiesta di contributo</w:t>
      </w:r>
      <w:r w:rsidR="00F2590D"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territoriali);</w:t>
      </w:r>
    </w:p>
    <w:p w:rsidR="00C6063C" w:rsidRPr="00170548" w:rsidRDefault="00C6063C" w:rsidP="00170548">
      <w:pPr>
        <w:tabs>
          <w:tab w:val="left" w:pos="0"/>
        </w:tabs>
        <w:spacing w:before="120"/>
        <w:ind w:left="720"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F2590D" w:rsidRPr="00170548" w:rsidRDefault="00AF5FDA"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ha percepito per l’iniziativa / attività oggetto della presente richiesta di contributo</w:t>
      </w:r>
      <w:r w:rsidR="00F2590D"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pari ad €…………………………………</w:t>
      </w:r>
      <w:proofErr w:type="gramStart"/>
      <w:r w:rsidR="00F2590D"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F2590D"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85FFA" w:rsidRPr="00170548" w:rsidRDefault="00F2590D"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w:t>
      </w:r>
      <w:r w:rsidR="00785FF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richiedente è consapevole che laddove sia presente una situazione debitoria di qualsiasi entità nei confronti del Comune di Perugia, nessun contributo potrà essere erogato al beneficiario, finché non verrà estinto o preventivamente concertato e sottoscritto con il servizio competente un piano di rientro rateale dal debito;</w:t>
      </w:r>
    </w:p>
    <w:p w:rsidR="002516D5" w:rsidRPr="00170548" w:rsidRDefault="00F43F08" w:rsidP="00170548">
      <w:pPr>
        <w:tabs>
          <w:tab w:val="left" w:pos="0"/>
        </w:tabs>
        <w:spacing w:before="120"/>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w:t>
      </w:r>
      <w:r w:rsidR="002516D5"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regolarità contributiva </w:t>
      </w:r>
      <w:r w:rsidR="002516D5"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(barrare la risposta che interessa)</w:t>
      </w:r>
      <w:r w:rsidR="00CA100B"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16D5" w:rsidRPr="00170548" w:rsidRDefault="002516D5"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è in regola con gli obblighi di versamento dei contributi previdenziali e assistenziali ai sensi della L. 78/2014 e del D.M. 30/01/2015;</w:t>
      </w:r>
    </w:p>
    <w:p w:rsidR="002516D5" w:rsidRPr="00170548" w:rsidRDefault="002516D5" w:rsidP="00170548">
      <w:pPr>
        <w:tabs>
          <w:tab w:val="left" w:pos="0"/>
        </w:tabs>
        <w:spacing w:before="120"/>
        <w:ind w:left="720"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170548" w:rsidRDefault="002516D5"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non ha obblighi di iscrizione agli enti previdenziali (INPS/INAIL) in quanto non si avvale di personale dipendente né di collaboratori soggetti a contribuzione obbligatoria;</w:t>
      </w:r>
    </w:p>
    <w:p w:rsidR="00CA100B" w:rsidRPr="00170548" w:rsidRDefault="00CA100B" w:rsidP="00170548">
      <w:pPr>
        <w:tabs>
          <w:tab w:val="left" w:pos="0"/>
        </w:tabs>
        <w:spacing w:before="120"/>
        <w:ind w:left="720"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170548" w:rsidRDefault="002516D5" w:rsidP="0017054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altro: </w:t>
      </w:r>
      <w:r w:rsidR="00CA100B"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43F08" w:rsidRPr="00170548" w:rsidRDefault="00F43F08" w:rsidP="00170548">
      <w:pPr>
        <w:pStyle w:val="Paragrafoelenco"/>
        <w:tabs>
          <w:tab w:val="left" w:pos="0"/>
          <w:tab w:val="left" w:pos="203"/>
        </w:tabs>
        <w:spacing w:before="120"/>
        <w:ind w:left="0" w:right="138"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61903" w:rsidRPr="00170548" w:rsidRDefault="00C61903" w:rsidP="00170548">
      <w:pPr>
        <w:tabs>
          <w:tab w:val="left" w:pos="0"/>
        </w:tabs>
        <w:spacing w:before="120"/>
        <w:ind w:left="14"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dell’assoggettamento del contributo a </w:t>
      </w:r>
      <w:r w:rsidR="003E1D9D"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ritenuta fiscale d</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4%, ai sensi </w:t>
      </w:r>
      <w:r w:rsidR="003E1D9D"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D.P.R. N. 6</w:t>
      </w:r>
      <w:r w:rsidR="003E1D9D"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00/1973</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(barrare la risposta che interessa</w:t>
      </w:r>
      <w:r w:rsidR="00970CE1"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rispetto ad opzione 1 o opzione 2</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02F6" w:rsidRPr="00170548" w:rsidRDefault="0007736A" w:rsidP="00170548">
      <w:pPr>
        <w:spacing w:before="120"/>
        <w:rPr>
          <w:b/>
          <w:u w:val="single"/>
        </w:rPr>
      </w:pPr>
      <w:r>
        <w:rPr>
          <w:b/>
          <w:u w:val="single"/>
        </w:rPr>
        <w:t>O</w:t>
      </w:r>
      <w:r w:rsidR="00DC76F1" w:rsidRPr="00170548">
        <w:rPr>
          <w:b/>
          <w:u w:val="single"/>
        </w:rPr>
        <w:t xml:space="preserve">pzione </w:t>
      </w:r>
      <w:r w:rsidR="00B402F6" w:rsidRPr="00170548">
        <w:rPr>
          <w:b/>
          <w:u w:val="single"/>
        </w:rPr>
        <w:t>1</w:t>
      </w:r>
    </w:p>
    <w:p w:rsidR="00B402F6" w:rsidRPr="00170548" w:rsidRDefault="00B402F6" w:rsidP="00170548">
      <w:pPr>
        <w:pStyle w:val="Paragrafoelenco"/>
        <w:numPr>
          <w:ilvl w:val="0"/>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in oggetto NON è soggetto alla ritenuta d’acconto prevista dall’art. 28, comma 2, del D.P.R. 29.09.1973 n° 600 per il seguente motivo:</w:t>
      </w:r>
    </w:p>
    <w:p w:rsidR="00B402F6" w:rsidRPr="00170548" w:rsidRDefault="00B402F6" w:rsidP="0017054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l’Ente beneficiario, che ha titolo al contributo in oggetto, è iscritto al RUNTS (registro unico nazionale terzo settore) e l’attività svolta è da considerarsi di natura NON commerciale ai sensi dell’art 79 D.lgs. 117/2017; </w:t>
      </w:r>
    </w:p>
    <w:p w:rsidR="00B402F6" w:rsidRPr="00170548" w:rsidRDefault="00B402F6" w:rsidP="0017054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 beneficiario è iscritto al RUNTS come Ente la cui attività è da considerarsi di natura NON commerciale ai sensi dell’art 79 D.lgs. 117/2017, ha optato, quando svolge attività commerciale, per il regime forfettario di determinazione del reddito d’impresa ai sensi dell’art. 80 D.lgs. 117/2017;</w:t>
      </w:r>
    </w:p>
    <w:p w:rsidR="00B402F6" w:rsidRPr="00170548" w:rsidRDefault="00B402F6" w:rsidP="0017054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contributo è relativo allo svolgimento di attività non commerciali (nei casi diversi da quelli precedenti);</w:t>
      </w:r>
    </w:p>
    <w:p w:rsidR="00B402F6" w:rsidRPr="00170548" w:rsidRDefault="00B402F6" w:rsidP="0017054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 persona fisica che esercita attività d'impresa, arte o professione, che ha titolo </w:t>
      </w: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al contributo in oggetto ha optato per il regime fiscale forfettario che prevede la non applicabilità della ritenuta ai sensi dell’art.1 comma 67, Legge n.190/2014;</w:t>
      </w:r>
    </w:p>
    <w:p w:rsidR="00534147" w:rsidRPr="00170548" w:rsidRDefault="00534147" w:rsidP="0017054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 riferimenti normativi) ………………………………………………………………………………………………………</w:t>
      </w:r>
      <w:proofErr w:type="gramStart"/>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C76F1" w:rsidRPr="00170548" w:rsidRDefault="00DC76F1" w:rsidP="00170548">
      <w:pPr>
        <w:spacing w:before="120"/>
        <w:jc w:val="both"/>
        <w:rPr>
          <w:b/>
          <w:u w:val="single"/>
        </w:rPr>
      </w:pPr>
      <w:r w:rsidRPr="00170548">
        <w:rPr>
          <w:b/>
          <w:u w:val="single"/>
        </w:rPr>
        <w:t>O</w:t>
      </w:r>
      <w:r w:rsidR="00970CE1" w:rsidRPr="00170548">
        <w:rPr>
          <w:b/>
          <w:u w:val="single"/>
        </w:rPr>
        <w:t xml:space="preserve">pzione </w:t>
      </w:r>
      <w:r w:rsidRPr="00170548">
        <w:rPr>
          <w:b/>
          <w:u w:val="single"/>
        </w:rPr>
        <w:t>2</w:t>
      </w:r>
    </w:p>
    <w:p w:rsidR="00DC76F1" w:rsidRPr="00170548" w:rsidRDefault="00DC76F1" w:rsidP="00170548">
      <w:pPr>
        <w:pStyle w:val="Paragrafoelenco"/>
        <w:numPr>
          <w:ilvl w:val="0"/>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contributo in oggetto È SOGGETTO alla ritenuta d’acconto prevista dall’art. 28, comma 2, del D.P.R. 29.9.1973, n. 600; </w:t>
      </w:r>
    </w:p>
    <w:p w:rsidR="00970CE1" w:rsidRPr="00170548" w:rsidRDefault="00970CE1" w:rsidP="00170548">
      <w:pPr>
        <w:tabs>
          <w:tab w:val="left" w:pos="0"/>
        </w:tabs>
        <w:spacing w:before="120"/>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caso </w:t>
      </w:r>
      <w:r w:rsidR="008D4E3D"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esercizio di attività economica </w:t>
      </w:r>
      <w:r w:rsidR="007A7ECA"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soggetto richiedente deve dichiarare: </w:t>
      </w:r>
    </w:p>
    <w:p w:rsidR="008D4E3D" w:rsidRPr="00170548" w:rsidRDefault="008D4E3D" w:rsidP="00170548">
      <w:pPr>
        <w:pStyle w:val="Paragrafoelenco"/>
        <w:numPr>
          <w:ilvl w:val="0"/>
          <w:numId w:val="31"/>
        </w:numPr>
        <w:tabs>
          <w:tab w:val="left" w:pos="432"/>
        </w:tabs>
        <w:spacing w:before="120"/>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a conoscenza che l’agevolazione richiesta è soggetta al regime d'aiuto de </w:t>
      </w:r>
      <w:proofErr w:type="spellStart"/>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ai sensi del Regolamento (UE) n. 2023/2831 della Commissione del 13 dicembre 2023, relativo all’applicazione degli articoli 107 e 108 del trattato sul funzionamento dell’Unione europea agli aiuti de </w:t>
      </w:r>
      <w:proofErr w:type="spellStart"/>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D4E3D" w:rsidRPr="00170548" w:rsidRDefault="008D4E3D" w:rsidP="00082982">
      <w:pPr>
        <w:pStyle w:val="Paragrafoelenco"/>
        <w:numPr>
          <w:ilvl w:val="0"/>
          <w:numId w:val="31"/>
        </w:numPr>
        <w:tabs>
          <w:tab w:val="left" w:pos="432"/>
        </w:tabs>
        <w:spacing w:before="120"/>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l’importo del contributo richiesto, cumulato con eventuali altri aiuti de </w:t>
      </w:r>
      <w:proofErr w:type="spellStart"/>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170548">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concessi all’impresa richiedente nell'arco dei tre anni precedenti alla data di concessione del presente aiuto, non supera il massimale previsto dall'art. 3, paragrafo 2 del citato Regolamento (UE) 2023/2831;</w:t>
      </w:r>
    </w:p>
    <w:p w:rsidR="00D960A6" w:rsidRPr="00170548" w:rsidRDefault="006D56F6" w:rsidP="00170548">
      <w:pPr>
        <w:pStyle w:val="Paragrafoelenco"/>
        <w:numPr>
          <w:ilvl w:val="0"/>
          <w:numId w:val="25"/>
        </w:numPr>
        <w:tabs>
          <w:tab w:val="left" w:pos="426"/>
        </w:tabs>
        <w:spacing w:before="120"/>
        <w:ind w:left="720"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impegnarsi ad assolvere </w:t>
      </w:r>
      <w:r w:rsidR="0079427C"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gli obblighi di tracciabilità dei flussi finanziari di cui alla Legge</w:t>
      </w:r>
      <w:r w:rsidR="00D960A6"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ai sensi dell'art. 3 della legge n. 136/2010, precisando</w:t>
      </w:r>
      <w:r w:rsidR="0079427C"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quanto segue</w:t>
      </w:r>
      <w:r w:rsidR="00D960A6"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9427C" w:rsidRPr="00170548" w:rsidRDefault="0079427C"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identificativi del conto corrente dedicato:</w:t>
      </w:r>
    </w:p>
    <w:p w:rsidR="0079427C" w:rsidRPr="00170548" w:rsidRDefault="00D960A6"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Banca </w:t>
      </w:r>
      <w:r w:rsidR="00AE162F"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170548" w:rsidRDefault="00D960A6"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Agenzia n.</w:t>
      </w:r>
      <w:r w:rsidR="00AE162F"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170548" w:rsidRDefault="00AE162F"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Sede__________________________________</w:t>
      </w:r>
      <w:r w:rsidR="00D960A6"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00427" w:rsidRPr="00170548" w:rsidRDefault="0079427C"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D960A6"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BAN</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bl>
      <w:tblPr>
        <w:tblStyle w:val="Grigliatabella"/>
        <w:tblW w:w="0" w:type="auto"/>
        <w:tblInd w:w="720" w:type="dxa"/>
        <w:tblLook w:val="04A0" w:firstRow="1" w:lastRow="0" w:firstColumn="1" w:lastColumn="0" w:noHBand="0" w:noVBand="1"/>
      </w:tblPr>
      <w:tblGrid>
        <w:gridCol w:w="319"/>
        <w:gridCol w:w="319"/>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tblGrid>
      <w:tr w:rsidR="003F55C2" w:rsidRPr="00170548" w:rsidTr="003F55C2">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3F55C2" w:rsidRPr="00170548" w:rsidRDefault="003F55C2" w:rsidP="0017054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D960A6" w:rsidRPr="00170548" w:rsidRDefault="00D960A6"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00427" w:rsidRPr="00170548" w:rsidRDefault="00E00427"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AE162F" w:rsidRPr="00170548" w:rsidRDefault="00AE162F"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w:t>
      </w:r>
      <w:r w:rsidR="00475911"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w:t>
      </w:r>
    </w:p>
    <w:p w:rsidR="00AE162F" w:rsidRPr="00170548" w:rsidRDefault="00AE162F"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475911"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____________________________________</w:t>
      </w:r>
    </w:p>
    <w:p w:rsidR="00AE162F" w:rsidRPr="00170548" w:rsidRDefault="00AE162F"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w:t>
      </w:r>
      <w:r w:rsidR="00475911"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p>
    <w:p w:rsidR="00AE162F" w:rsidRPr="00170548" w:rsidRDefault="00AE162F" w:rsidP="00170548">
      <w:pPr>
        <w:tabs>
          <w:tab w:val="left" w:pos="963"/>
        </w:tabs>
        <w:spacing w:before="120"/>
        <w:ind w:left="36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75911" w:rsidRPr="00170548" w:rsidRDefault="00475911"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475911" w:rsidRPr="00170548" w:rsidRDefault="00475911"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Cognome__________________________________</w:t>
      </w:r>
    </w:p>
    <w:p w:rsidR="00475911" w:rsidRPr="00170548" w:rsidRDefault="00475911"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 ____________________________________</w:t>
      </w:r>
    </w:p>
    <w:p w:rsidR="00475911" w:rsidRPr="00170548" w:rsidRDefault="00475911"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Legale/Presidente/Amministratore…)_____________________________</w:t>
      </w:r>
    </w:p>
    <w:p w:rsidR="00FC36F7" w:rsidRPr="00170548" w:rsidRDefault="00FC36F7" w:rsidP="0017054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170548" w:rsidRDefault="003D131F" w:rsidP="009015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l’ammontare del contributo non potrà superare il 50% delle spese sostenute per lo svolgimento dell’iniziativa</w:t>
      </w:r>
      <w:r w:rsidR="00913BC7"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7929"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w:t>
      </w:r>
      <w:r w:rsidR="008E6A6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la quale lo stesso è concesso;</w:t>
      </w:r>
    </w:p>
    <w:p w:rsidR="005133C9" w:rsidRPr="00170548" w:rsidRDefault="005133C9" w:rsidP="00901518">
      <w:pPr>
        <w:pStyle w:val="Paragrafoelenco"/>
        <w:numPr>
          <w:ilvl w:val="0"/>
          <w:numId w:val="31"/>
        </w:numPr>
        <w:tabs>
          <w:tab w:val="left" w:pos="432"/>
          <w:tab w:val="left" w:pos="437"/>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di impegnarsi, in caso di concessione del contributo, a presentare la documentazione richiesta al capo IV del Regolamento comunale nei termini ivi previsti, ai fini della liquidazione del contributo spettante;</w:t>
      </w:r>
    </w:p>
    <w:p w:rsidR="005133C9" w:rsidRPr="00170548" w:rsidRDefault="005133C9" w:rsidP="009015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impegnarsi, in caso di concessione del contributo, a rispettare tutti gli altri obblighi previsti dagli artt. 16, commi 2 e 3, e 19, comma 1 del Regolamento comunale.</w:t>
      </w:r>
    </w:p>
    <w:p w:rsidR="00EC357D" w:rsidRPr="00170548" w:rsidRDefault="003D131F" w:rsidP="00901518">
      <w:pPr>
        <w:pStyle w:val="Paragrafoelenco"/>
        <w:numPr>
          <w:ilvl w:val="0"/>
          <w:numId w:val="31"/>
        </w:numPr>
        <w:tabs>
          <w:tab w:val="left" w:pos="432"/>
          <w:tab w:val="left" w:pos="437"/>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o altro vantaggio economico concesso potrà essere revocato o ridotto nei casi previsti agli artt. 17,</w:t>
      </w:r>
      <w:r w:rsidR="00913BC7"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6A6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18 e 19 </w:t>
      </w:r>
      <w:r w:rsidR="0006580F"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 Regolamento comunale</w:t>
      </w:r>
      <w:r w:rsidR="002053B4"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C357D" w:rsidRPr="00170548" w:rsidRDefault="003D131F" w:rsidP="009015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 liquidazione del contributo avverrà nel rispetto delle disposizioni dell’art. 15</w:t>
      </w:r>
      <w:r w:rsidR="001A7929"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predetto Regolamento Comunale</w:t>
      </w:r>
      <w:r w:rsidR="006B05EF"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170548" w:rsidRDefault="00422348" w:rsidP="00901518">
      <w:pPr>
        <w:pStyle w:val="Paragrafoelenco"/>
        <w:numPr>
          <w:ilvl w:val="0"/>
          <w:numId w:val="31"/>
        </w:numPr>
        <w:tabs>
          <w:tab w:val="left" w:pos="432"/>
        </w:tabs>
        <w:spacing w:before="120"/>
        <w:rPr>
          <w:rFonts w:ascii="Times New Roman" w:eastAsia="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C502C7"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w:t>
      </w:r>
      <w:r w:rsidR="00C502C7" w:rsidRPr="0017054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Amministrazione procedente</w:t>
      </w:r>
      <w:r w:rsidR="00C502C7"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provvederà alla verifica delle dichiarazioni rese, nel caso in cui queste vengano estratte sulla base del sorteggio a campione individuato con le modalità stabilite dalla determinazione dirigenziale della S.O. Contratti e semplificazione – Vicesegretario n. 2468 del 15.09.2023, nonché in tutti i casi in cui sorgano ragionevoli dubbi sulla veridicità delle </w:t>
      </w:r>
      <w:r w:rsidR="0053559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stesse </w:t>
      </w:r>
      <w:r w:rsidR="00C502C7"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dichiarazioni </w:t>
      </w:r>
      <w:r w:rsidR="0053559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che il riscontro di dichiarazioni non veritiere comporterà la </w:t>
      </w:r>
      <w:r w:rsidR="00535592" w:rsidRPr="0017054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decadenza dal beneficio</w:t>
      </w:r>
      <w:r w:rsidR="0053559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l'applicazione delle </w:t>
      </w:r>
      <w:r w:rsidR="00535592" w:rsidRPr="0017054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ulteriori sanzioni e conseguenze di legge</w:t>
      </w:r>
      <w:r w:rsidR="006570C2" w:rsidRPr="0017054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170548" w:rsidRDefault="00C502C7" w:rsidP="00170548">
      <w:p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170548" w:rsidRDefault="008E6A6E" w:rsidP="00170548">
      <w:pPr>
        <w:pStyle w:val="Titolo1"/>
        <w:tabs>
          <w:tab w:val="left" w:pos="1876"/>
        </w:tabs>
        <w:spacing w:before="120"/>
        <w:ind w:left="13"/>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r w:rsidRPr="00170548">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Pr="00170548">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spellEnd"/>
      <w:r w:rsidRPr="00170548">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 T R E S Ì</w:t>
      </w:r>
    </w:p>
    <w:p w:rsidR="00EC357D" w:rsidRPr="00170548" w:rsidRDefault="00EC357D" w:rsidP="00170548">
      <w:pPr>
        <w:pStyle w:val="Corpotesto"/>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170548" w:rsidRDefault="008E6A6E" w:rsidP="003C75B3">
      <w:pPr>
        <w:pStyle w:val="Paragrafoelenco"/>
        <w:numPr>
          <w:ilvl w:val="0"/>
          <w:numId w:val="37"/>
        </w:numPr>
        <w:tabs>
          <w:tab w:val="left" w:pos="426"/>
        </w:tabs>
        <w:spacing w:before="120"/>
        <w:ind w:right="1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tutti gli oneri, i rischi di gestione e le responsabilità inerenti all’attività per la quale viene richiesto il contributo restano a carico del</w:t>
      </w:r>
      <w:r w:rsidR="001A7929"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intendendosi l’Amministrazione Comunale esonerata da qualsiasi genere di responsabilità;</w:t>
      </w:r>
    </w:p>
    <w:p w:rsidR="00EC357D" w:rsidRPr="00170548" w:rsidRDefault="008E6A6E" w:rsidP="00170548">
      <w:pPr>
        <w:pStyle w:val="Paragrafoelenco"/>
        <w:numPr>
          <w:ilvl w:val="0"/>
          <w:numId w:val="37"/>
        </w:numPr>
        <w:tabs>
          <w:tab w:val="left" w:pos="284"/>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dell’informativa sul trattamento dei dati personali ai sensi degli artt. 13 e 14 del Regolamento Unione Europea n. 679/2016 (GDPR), in calce al presente modulo</w:t>
      </w:r>
      <w:r w:rsidR="006B05EF"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C617E" w:rsidRPr="00170548" w:rsidRDefault="00612731" w:rsidP="00170548">
      <w:pPr>
        <w:pStyle w:val="Paragrafoelenco"/>
        <w:numPr>
          <w:ilvl w:val="0"/>
          <w:numId w:val="37"/>
        </w:numPr>
        <w:tabs>
          <w:tab w:val="left" w:pos="284"/>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ai fini degli adempimenti relativi alla trasparenza, previsti ai sensi dell’art. 20 del Regolamento comunale, il  </w:t>
      </w:r>
      <w:r w:rsidR="005133C9"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dell’iniziativa è il seguente: ___________________________________</w:t>
      </w:r>
      <w:r w:rsidR="001C617E"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B7B20" w:rsidRPr="00170548" w:rsidRDefault="007B7B20" w:rsidP="00170548">
      <w:pPr>
        <w:tabs>
          <w:tab w:val="left" w:pos="432"/>
          <w:tab w:val="left" w:pos="437"/>
        </w:tabs>
        <w:spacing w:before="120"/>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235630734"/>
    </w:p>
    <w:p w:rsidR="007B7B20" w:rsidRPr="00170548" w:rsidRDefault="007B7B20" w:rsidP="00170548">
      <w:pPr>
        <w:tabs>
          <w:tab w:val="left" w:pos="432"/>
          <w:tab w:val="left" w:pos="437"/>
        </w:tabs>
        <w:spacing w:before="120"/>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presente domanda è corredata dalla seguente documentazione:</w:t>
      </w:r>
    </w:p>
    <w:p w:rsidR="007B7B20" w:rsidRPr="00170548" w:rsidRDefault="007B7B20" w:rsidP="00170548">
      <w:pPr>
        <w:pStyle w:val="Paragrafoelenco"/>
        <w:numPr>
          <w:ilvl w:val="0"/>
          <w:numId w:val="8"/>
        </w:numPr>
        <w:tabs>
          <w:tab w:val="left" w:pos="432"/>
          <w:tab w:val="left" w:pos="437"/>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Allegato </w:t>
      </w:r>
      <w:r w:rsidR="007A0B7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Scheda </w:t>
      </w:r>
      <w:r w:rsidR="009D3F53">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P</w:t>
      </w:r>
      <w:r w:rsidRPr="0017054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rogetto</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170548" w:rsidRDefault="00807C70" w:rsidP="00170548">
      <w:pPr>
        <w:pStyle w:val="Paragrafoelenco"/>
        <w:numPr>
          <w:ilvl w:val="0"/>
          <w:numId w:val="8"/>
        </w:numPr>
        <w:tabs>
          <w:tab w:val="left" w:pos="432"/>
          <w:tab w:val="left" w:pos="437"/>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7368E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opia del documento di identità del</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sottoscrittore </w:t>
      </w:r>
      <w:r w:rsidR="007368E2"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caso di firma autografa non digitale</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170548" w:rsidRDefault="00807C70" w:rsidP="00170548">
      <w:pPr>
        <w:pStyle w:val="Paragrafoelenco"/>
        <w:numPr>
          <w:ilvl w:val="0"/>
          <w:numId w:val="8"/>
        </w:numPr>
        <w:tabs>
          <w:tab w:val="left" w:pos="432"/>
          <w:tab w:val="left" w:pos="437"/>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Delega e copia del documento di identità del soggetto delegante in caso di compilazione da parte di soggetto delegato</w:t>
      </w:r>
      <w:r w:rsidR="00155E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3"/>
    <w:p w:rsidR="00807C70" w:rsidRPr="00170548" w:rsidRDefault="00807C70" w:rsidP="00170548">
      <w:pPr>
        <w:tabs>
          <w:tab w:val="left" w:pos="432"/>
          <w:tab w:val="left" w:pos="437"/>
        </w:tabs>
        <w:spacing w:before="120"/>
        <w:ind w:left="513" w:right="158"/>
        <w:rPr>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807C70" w:rsidRPr="00170548" w:rsidSect="00BE0B1F">
          <w:headerReference w:type="even" r:id="rId7"/>
          <w:headerReference w:type="default" r:id="rId8"/>
          <w:footerReference w:type="even" r:id="rId9"/>
          <w:footerReference w:type="default" r:id="rId10"/>
          <w:headerReference w:type="first" r:id="rId11"/>
          <w:footerReference w:type="first" r:id="rId12"/>
          <w:pgSz w:w="11920" w:h="16850"/>
          <w:pgMar w:top="1304" w:right="1418" w:bottom="851" w:left="1134" w:header="726" w:footer="0" w:gutter="0"/>
          <w:cols w:space="720"/>
        </w:sectPr>
      </w:pPr>
    </w:p>
    <w:p w:rsidR="00EC357D" w:rsidRPr="00170548" w:rsidRDefault="008E6A6E" w:rsidP="00170548">
      <w:pPr>
        <w:tabs>
          <w:tab w:val="left" w:pos="1291"/>
        </w:tabs>
        <w:spacing w:before="120"/>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222746735"/>
      <w:bookmarkStart w:id="5" w:name="_Hlk222747147"/>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Perugia, lì</w:t>
      </w: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EC357D" w:rsidRPr="00170548" w:rsidRDefault="008E6A6E" w:rsidP="00170548">
      <w:pPr>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05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p>
    <w:p w:rsidR="001446B2" w:rsidRPr="00581FD0" w:rsidRDefault="008E6A6E" w:rsidP="006D1F52">
      <w:pPr>
        <w:ind w:left="-70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1446B2" w:rsidRPr="00581FD0">
          <w:type w:val="continuous"/>
          <w:pgSz w:w="11920" w:h="16850"/>
          <w:pgMar w:top="1040" w:right="566" w:bottom="280" w:left="566" w:header="724" w:footer="0" w:gutter="0"/>
          <w:cols w:num="2" w:space="720" w:equalWidth="0">
            <w:col w:w="2664" w:space="3709"/>
            <w:col w:w="4415"/>
          </w:cols>
        </w:sect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Firma del</w:t>
      </w:r>
      <w:r w:rsidR="00526B7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 o del legale rappresentante del soggetto richiedente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446B2" w:rsidRPr="00581FD0">
        <w:rPr>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9D5305">
        <w:rPr>
          <w:color w:val="000000" w:themeColor="text1"/>
          <w:w w:val="155"/>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bookmarkEnd w:id="5"/>
    </w:p>
    <w:p w:rsidR="00EC357D" w:rsidRPr="00581FD0" w:rsidRDefault="008E6A6E">
      <w:pPr>
        <w:pStyle w:val="Titolo1"/>
        <w:spacing w:before="163"/>
        <w:ind w:left="153"/>
        <w:jc w:val="left"/>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NOTE:</w:t>
      </w:r>
    </w:p>
    <w:p w:rsidR="00EC357D" w:rsidRPr="00581FD0" w:rsidRDefault="008E6A6E">
      <w:pPr>
        <w:pStyle w:val="Paragrafoelenco"/>
        <w:numPr>
          <w:ilvl w:val="1"/>
          <w:numId w:val="2"/>
        </w:numPr>
        <w:tabs>
          <w:tab w:val="left" w:pos="869"/>
          <w:tab w:val="left" w:pos="874"/>
        </w:tabs>
        <w:spacing w:before="62" w:line="242" w:lineRule="auto"/>
        <w:ind w:left="874" w:right="147"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la compilazione avvenga da parte di un soggetto delegato, è necessario allegare al presente modulo la delega e la copia del documento di identità della persona delegante.</w:t>
      </w:r>
    </w:p>
    <w:p w:rsidR="00EC357D" w:rsidRPr="00581FD0" w:rsidRDefault="008E6A6E">
      <w:pPr>
        <w:pStyle w:val="Paragrafoelenco"/>
        <w:numPr>
          <w:ilvl w:val="1"/>
          <w:numId w:val="2"/>
        </w:numPr>
        <w:tabs>
          <w:tab w:val="left" w:pos="869"/>
          <w:tab w:val="left" w:pos="874"/>
        </w:tabs>
        <w:spacing w:before="59" w:line="242" w:lineRule="auto"/>
        <w:ind w:left="874" w:right="148"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Tutti gli articoli menzionati nel presente modulo, ove non diversamente indicato, si riferiscono al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Comune di Perugia, </w:t>
      </w:r>
      <w:bookmarkStart w:id="6" w:name="_Hlk222738738"/>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approvato con deliberazione del Consiglio Comunale n. 102 del </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7.2025, reperibile sul sito istituzionale del Comune di Perugia</w:t>
      </w:r>
      <w:bookmarkEnd w:id="6"/>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E6B0B" w:rsidRPr="00581FD0" w:rsidRDefault="007E6B0B" w:rsidP="007E6B0B">
      <w:pPr>
        <w:pStyle w:val="Paragrafoelenco"/>
        <w:numPr>
          <w:ilvl w:val="1"/>
          <w:numId w:val="2"/>
        </w:numPr>
        <w:tabs>
          <w:tab w:val="left" w:pos="870"/>
        </w:tabs>
        <w:spacing w:before="58"/>
        <w:ind w:left="870" w:hanging="35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Allegare la copia del documento di identità della persona richiedente in caso di firma autografa non digitale.</w:t>
      </w:r>
    </w:p>
    <w:p w:rsidR="00EC357D" w:rsidRPr="00581FD0" w:rsidRDefault="00EC357D">
      <w:pPr>
        <w:pStyle w:val="Corpotesto"/>
        <w:spacing w:before="12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ind w:left="1906" w:right="2036" w:firstLine="5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INFORMATIVA AI SENSI DEL REGOLAMENTO UE N. 679/2016</w:t>
      </w:r>
      <w:r w:rsidR="00DE41B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 TRATTAMENTO DEI DATI PERSONALI</w:t>
      </w:r>
    </w:p>
    <w:p w:rsidR="00EC357D" w:rsidRPr="00581FD0" w:rsidRDefault="008E6A6E" w:rsidP="000D71FE">
      <w:pPr>
        <w:spacing w:line="205" w:lineRule="exact"/>
        <w:ind w:left="153"/>
        <w:jc w:val="both"/>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 sensi dell’art. 13 del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sulla protezione dei dati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Reg.</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(UE)2016/679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General Data Protection Regulation</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seguito: GDPR), si forniscono di seguito le informazioni su come sono trattati i dati personali da Lei conferiti per i procedimenti di:</w:t>
      </w:r>
    </w:p>
    <w:p w:rsidR="00EC357D" w:rsidRPr="00581FD0" w:rsidRDefault="008E6A6E" w:rsidP="007E694A">
      <w:pPr>
        <w:pStyle w:val="Paragrafoelenco"/>
        <w:numPr>
          <w:ilvl w:val="2"/>
          <w:numId w:val="2"/>
        </w:numPr>
        <w:tabs>
          <w:tab w:val="left" w:pos="874"/>
        </w:tabs>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Domanda per la concessione di contributi e/o altri vantaggi economici</w:t>
      </w:r>
    </w:p>
    <w:p w:rsidR="00EC357D" w:rsidRPr="00581FD0" w:rsidRDefault="008E6A6E" w:rsidP="007E694A">
      <w:pPr>
        <w:pStyle w:val="Paragrafoelenco"/>
        <w:numPr>
          <w:ilvl w:val="2"/>
          <w:numId w:val="2"/>
        </w:numPr>
        <w:tabs>
          <w:tab w:val="left" w:pos="874"/>
        </w:tabs>
        <w:spacing w:before="3"/>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Rendicontazione delle spese e delle entrate per l’attività/iniziativa per la quale è stato concesso un contributo</w:t>
      </w:r>
    </w:p>
    <w:p w:rsidR="00EC357D" w:rsidRPr="00581FD0" w:rsidRDefault="008E6A6E">
      <w:pPr>
        <w:pStyle w:val="Titolo2"/>
        <w:spacing w:before="204"/>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DEL TRATTAMENTO E RESPONSABILE PROTEZIONE DATI</w:t>
      </w:r>
    </w:p>
    <w:p w:rsidR="00EC357D" w:rsidRPr="00581FD0" w:rsidRDefault="008E6A6E">
      <w:pPr>
        <w:pStyle w:val="Corpotesto"/>
        <w:spacing w:before="1" w:line="242" w:lineRule="auto"/>
        <w:ind w:left="153" w:right="25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del trattamento è il Comune di Perugia</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 sede in Corso Vannucci, 19, 06125 Perugia, PEC: </w:t>
      </w:r>
      <w:hyperlink r:id="rId13">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comune.perugia@postacert.umbria.it</w:t>
        </w:r>
      </w:hyperlink>
      <w:r w:rsidR="0096739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C357D" w:rsidRPr="00581FD0" w:rsidRDefault="00EC357D">
      <w:pPr>
        <w:pStyle w:val="Corpotesto"/>
        <w:spacing w:before="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BASE GIURIDICA E FINALITÀ DEL TRATTAMENTO</w:t>
      </w:r>
    </w:p>
    <w:p w:rsidR="00EC357D" w:rsidRPr="00581FD0" w:rsidRDefault="008E6A6E">
      <w:pPr>
        <w:pStyle w:val="Corpotesto"/>
        <w:spacing w:before="3" w:line="244" w:lineRule="auto"/>
        <w:ind w:left="153" w:right="153"/>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tratta i dati personali ai sensi dell’art. 6, par. 1, lett. c) GDPR, al fine di adempiere agli obblighi di legge e regolamentari connessi alla richiesta di erogazione di un contributo economico ed alla successiva rendicontazione delle spese e delle entrate per le attività od iniziative per le quali il contributo è stato concesso.</w:t>
      </w:r>
    </w:p>
    <w:p w:rsidR="00EC357D" w:rsidRPr="00581FD0" w:rsidRDefault="008E6A6E">
      <w:pPr>
        <w:pStyle w:val="Corpotesto"/>
        <w:spacing w:line="242" w:lineRule="auto"/>
        <w:ind w:left="153" w:right="159"/>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particolare, la raccolta dati è necessaria per dare seguito agli obblighi di cui al “</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del Comune di Perugia.</w:t>
      </w:r>
    </w:p>
    <w:p w:rsidR="00EC357D" w:rsidRPr="00581FD0" w:rsidRDefault="008E6A6E">
      <w:pPr>
        <w:pStyle w:val="Corpotesto"/>
        <w:spacing w:line="244" w:lineRule="auto"/>
        <w:ind w:left="153" w:right="151"/>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conferiti sono trattati esclusivamente per lo svolgimento dei procedimenti amministrativi correlati, finalizzati alla corretta verifica dei requisiti generali per l’ammissione al contributo e per la successiva liquidazione dei contributi concessi. Il trattamento non prevede l’acquisizione di categorie particolari di dati personali (art. 9 GDPR), ma richiede il conferimento di dati personali relativi a condanne penali e reati (art. 10 GDPR) per verificare eventuali motivi di mancata concessione o di revoca dei benefici.</w:t>
      </w:r>
    </w:p>
    <w:p w:rsidR="00EC357D" w:rsidRPr="00581FD0" w:rsidRDefault="008E6A6E">
      <w:pPr>
        <w:pStyle w:val="Titolo2"/>
        <w:spacing w:before="195"/>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DIRITTI DEGLI INTERESSATI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qualità di interessato/a, si può presentare al Comune di Perugia, relativamente ai suoi dati personali, istanza:</w:t>
      </w:r>
    </w:p>
    <w:p w:rsidR="00EC357D" w:rsidRPr="00581FD0" w:rsidRDefault="008E6A6E">
      <w:pPr>
        <w:pStyle w:val="Paragrafoelenco"/>
        <w:numPr>
          <w:ilvl w:val="0"/>
          <w:numId w:val="1"/>
        </w:numPr>
        <w:tabs>
          <w:tab w:val="left" w:pos="260"/>
        </w:tabs>
        <w:spacing w:before="3"/>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accesso, per sapere se sia in corso un trattamento degli stessi ed ottenere informazioni in merito;</w:t>
      </w:r>
    </w:p>
    <w:p w:rsidR="00EC357D" w:rsidRPr="00581FD0" w:rsidRDefault="008E6A6E">
      <w:pPr>
        <w:pStyle w:val="Paragrafoelenco"/>
        <w:numPr>
          <w:ilvl w:val="0"/>
          <w:numId w:val="1"/>
        </w:numPr>
        <w:tabs>
          <w:tab w:val="left" w:pos="260"/>
        </w:tabs>
        <w:spacing w:before="2"/>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rettifica, per garantirne la correttezza;</w:t>
      </w:r>
    </w:p>
    <w:p w:rsidR="00EC357D" w:rsidRPr="00581FD0" w:rsidRDefault="008E6A6E">
      <w:pPr>
        <w:pStyle w:val="Paragrafoelenco"/>
        <w:numPr>
          <w:ilvl w:val="0"/>
          <w:numId w:val="1"/>
        </w:numPr>
        <w:tabs>
          <w:tab w:val="left" w:pos="260"/>
        </w:tabs>
        <w:spacing w:before="5"/>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cancellazione, la quale è possibile solo se compatibile con il “Piano di conservazione” del “Manuale di gestione dei documenti e</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dei flussi documentali”, poiché il Comune di Perugia è soggetto a precisi obblighi normativi di conservazione dei dati personali;</w:t>
      </w:r>
    </w:p>
    <w:p w:rsidR="00EC357D" w:rsidRPr="00581FD0" w:rsidRDefault="008E6A6E">
      <w:pPr>
        <w:pStyle w:val="Paragrafoelenco"/>
        <w:numPr>
          <w:ilvl w:val="0"/>
          <w:numId w:val="1"/>
        </w:numPr>
        <w:tabs>
          <w:tab w:val="left" w:pos="279"/>
        </w:tabs>
        <w:spacing w:before="2" w:line="242" w:lineRule="auto"/>
        <w:ind w:left="153" w:right="460"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limitazione del loro trattamento, anche opponendosi alla loro cancellazione qualora gli stessi siano necessari per tutelare un suo diritto in sede giudiziaria;</w:t>
      </w:r>
    </w:p>
    <w:p w:rsidR="00EC357D" w:rsidRPr="00581FD0" w:rsidRDefault="008E6A6E">
      <w:pPr>
        <w:pStyle w:val="Paragrafoelenco"/>
        <w:numPr>
          <w:ilvl w:val="0"/>
          <w:numId w:val="1"/>
        </w:numPr>
        <w:tabs>
          <w:tab w:val="left" w:pos="279"/>
        </w:tabs>
        <w:spacing w:before="6"/>
        <w:ind w:left="153" w:right="261"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opposizione al trattamento, che ha effetto solo qualora il Titolare del trattamento non debba obbligatoriamente proseguire lo stesso.</w:t>
      </w:r>
    </w:p>
    <w:p w:rsidR="00EC357D" w:rsidRPr="00581FD0" w:rsidRDefault="008E6A6E">
      <w:pPr>
        <w:pStyle w:val="Corpotesto"/>
        <w:spacing w:before="3"/>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L’istanza può essere presentata direttamente al Titolare del trattamento agli indirizzi sopra indicati.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si ritenga che il trattamento si svolga in violazione del GDPR, può proporre reclamo al Garante per la Protezione dei Dati</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Personali od all’Autorità di Controllo dello Stato Membro di residenza.</w:t>
      </w:r>
    </w:p>
    <w:p w:rsidR="00EC357D" w:rsidRPr="00581FD0" w:rsidRDefault="00EC357D">
      <w:pPr>
        <w:pStyle w:val="Corpotesto"/>
        <w:spacing w:before="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MODALITÀ DEL TRATTAMENTO</w:t>
      </w:r>
    </w:p>
    <w:p w:rsidR="00EC357D" w:rsidRPr="00581FD0" w:rsidRDefault="008E6A6E">
      <w:pPr>
        <w:pStyle w:val="Corpotesto"/>
        <w:spacing w:before="3" w:line="244" w:lineRule="auto"/>
        <w:ind w:left="153" w:right="142"/>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sono trattati in forma cartacea e digitale nel rispetto dei principi di cui all’art. 5 GDPR, ossia secondo correttezza, liceità, trasparenza, pertinenza, riservatezza e non eccedenza rispetto alle finalità di raccolta e di successivo trattamento. Ad essi sono riservate tutte le misure tecniche ed organizzative adeguate per garantire un livello di sicurezza adeguato al rischio, ovvero al fine di prevenire la perdita dei dati, gli usi illeciti o non corretti e gli accessi non autorizzati. Il conferimento dei dati personali è necessario ed il loro mancato rilascio preclude la possibilità di dare seguito agli adempimenti di legge e regolamentari. Non è prevista: la diffusione dei dati ottenuti; l’uso di trattamenti o processi decisionali automatizzati volti a profilare gli interessati; il trasferimento verso paesi terzi od organizzazioni internazionali.</w:t>
      </w:r>
    </w:p>
    <w:p w:rsidR="00EC357D" w:rsidRPr="00581FD0" w:rsidRDefault="008E6A6E">
      <w:pPr>
        <w:spacing w:before="192"/>
        <w:ind w:left="153"/>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DESTINATARI DEI DATI </w:t>
      </w:r>
      <w:proofErr w:type="spellStart"/>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TRATTATl</w:t>
      </w:r>
      <w:proofErr w:type="spellEnd"/>
    </w:p>
    <w:p w:rsidR="00EC357D" w:rsidRPr="00581FD0" w:rsidRDefault="008E6A6E">
      <w:pPr>
        <w:pStyle w:val="Corpotesto"/>
        <w:spacing w:before="7" w:line="242" w:lineRule="auto"/>
        <w:ind w:left="153" w:right="147"/>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dati saranno comunicati al personale interno autorizzato al trattamento ed impegnato alla riservatezza della U.O. Progetti europei, relazioni internazionali e turismo. Fatto salvo il limite di cui all’art. 26, comma 4, del </w:t>
      </w:r>
      <w:proofErr w:type="spellStart"/>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33/2013, per gli atti di concessione di contributo e/o altro vantaggio economico per importo superiore a mille euro è prevista la pubblicazione nella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sezione “Amministrazione Trasparente” del sito istituzionale del Comune, a norma degli artt. 26 e 27 del decreto medesimo.</w:t>
      </w:r>
    </w:p>
    <w:p w:rsidR="00EC357D" w:rsidRPr="00581FD0" w:rsidRDefault="00EC357D">
      <w:pPr>
        <w:pStyle w:val="Corpotesto"/>
        <w:spacing w:befor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PERIODO DI CONSERVAZIONE DEI DATI PERSONALI</w:t>
      </w:r>
    </w:p>
    <w:p w:rsidR="00EC357D" w:rsidRPr="00581FD0" w:rsidRDefault="008E6A6E" w:rsidP="006D1F52">
      <w:pPr>
        <w:pStyle w:val="Corpotesto"/>
        <w:spacing w:before="2" w:line="242" w:lineRule="auto"/>
        <w:ind w:right="145"/>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saranno conservati per il conseguimento delle finalità sopra indicate per le quali sono stati raccolti, ossia per il periodo necessario all’espletamento del procedimento amministrativo correlato. Il termine di conservazione è individuato in conformità con quanto stabilito nel “Piano di conservazione” del Manuale di gestione dei documenti e dei flussi documentali del Comune di Perugia.</w:t>
      </w:r>
    </w:p>
    <w:sectPr w:rsidR="00EC357D" w:rsidRPr="00581FD0" w:rsidSect="00901518">
      <w:pgSz w:w="11920" w:h="16850"/>
      <w:pgMar w:top="1040" w:right="1147" w:bottom="280" w:left="566"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F13" w:rsidRDefault="00015F13">
      <w:r>
        <w:separator/>
      </w:r>
    </w:p>
  </w:endnote>
  <w:endnote w:type="continuationSeparator" w:id="0">
    <w:p w:rsidR="00015F13" w:rsidRDefault="0001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612" w:rsidRDefault="0060561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052293"/>
      <w:docPartObj>
        <w:docPartGallery w:val="Page Numbers (Bottom of Page)"/>
        <w:docPartUnique/>
      </w:docPartObj>
    </w:sdtPr>
    <w:sdtEndPr>
      <w:rPr>
        <w:sz w:val="16"/>
        <w:szCs w:val="16"/>
      </w:rPr>
    </w:sdtEndPr>
    <w:sdtContent>
      <w:p w:rsidR="00605612" w:rsidRPr="00605612" w:rsidRDefault="00605612">
        <w:pPr>
          <w:pStyle w:val="Pidipagina"/>
          <w:jc w:val="right"/>
          <w:rPr>
            <w:sz w:val="16"/>
            <w:szCs w:val="16"/>
          </w:rPr>
        </w:pPr>
        <w:r w:rsidRPr="00605612">
          <w:rPr>
            <w:sz w:val="16"/>
            <w:szCs w:val="16"/>
          </w:rPr>
          <w:fldChar w:fldCharType="begin"/>
        </w:r>
        <w:r w:rsidRPr="00605612">
          <w:rPr>
            <w:sz w:val="16"/>
            <w:szCs w:val="16"/>
          </w:rPr>
          <w:instrText>PAGE   \* MERGEFORMAT</w:instrText>
        </w:r>
        <w:r w:rsidRPr="00605612">
          <w:rPr>
            <w:sz w:val="16"/>
            <w:szCs w:val="16"/>
          </w:rPr>
          <w:fldChar w:fldCharType="separate"/>
        </w:r>
        <w:r w:rsidRPr="00605612">
          <w:rPr>
            <w:sz w:val="16"/>
            <w:szCs w:val="16"/>
          </w:rPr>
          <w:t>2</w:t>
        </w:r>
        <w:r w:rsidRPr="00605612">
          <w:rPr>
            <w:sz w:val="16"/>
            <w:szCs w:val="16"/>
          </w:rPr>
          <w:fldChar w:fldCharType="end"/>
        </w:r>
      </w:p>
    </w:sdtContent>
  </w:sdt>
  <w:p w:rsidR="00605612" w:rsidRDefault="0060561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612" w:rsidRDefault="0060561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F13" w:rsidRDefault="00015F13">
      <w:r>
        <w:separator/>
      </w:r>
    </w:p>
  </w:footnote>
  <w:footnote w:type="continuationSeparator" w:id="0">
    <w:p w:rsidR="00015F13" w:rsidRDefault="0001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612" w:rsidRDefault="0060561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7D" w:rsidRDefault="008E6A6E" w:rsidP="00992913">
    <w:pPr>
      <w:pStyle w:val="Corpotesto"/>
      <w:spacing w:line="14" w:lineRule="auto"/>
      <w:ind w:left="2160"/>
      <w:rPr>
        <w:sz w:val="20"/>
      </w:rPr>
    </w:pPr>
    <w:r>
      <w:rPr>
        <w:noProof/>
        <w:sz w:val="20"/>
      </w:rPr>
      <mc:AlternateContent>
        <mc:Choice Requires="wps">
          <w:drawing>
            <wp:anchor distT="0" distB="0" distL="0" distR="0" simplePos="0" relativeHeight="487406080" behindDoc="1" locked="0" layoutInCell="1" allowOverlap="1">
              <wp:simplePos x="0" y="0"/>
              <wp:positionH relativeFrom="page">
                <wp:posOffset>4302437</wp:posOffset>
              </wp:positionH>
              <wp:positionV relativeFrom="page">
                <wp:posOffset>449272</wp:posOffset>
              </wp:positionV>
              <wp:extent cx="2769073"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9073" cy="168910"/>
                      </a:xfrm>
                      <a:prstGeom prst="rect">
                        <a:avLst/>
                      </a:prstGeom>
                    </wps:spPr>
                    <wps:txbx>
                      <w:txbxContent>
                        <w:p w:rsidR="00EC357D" w:rsidRPr="00992913" w:rsidRDefault="008E6A6E" w:rsidP="00992913">
                          <w:pPr>
                            <w:spacing w:before="19"/>
                            <w:ind w:left="20"/>
                            <w:rPr>
                              <w:sz w:val="20"/>
                            </w:rPr>
                          </w:pPr>
                          <w:r w:rsidRPr="00992913">
                            <w:rPr>
                              <w:spacing w:val="-6"/>
                              <w:sz w:val="20"/>
                            </w:rPr>
                            <w:t>ALLEGATO</w:t>
                          </w:r>
                          <w:r w:rsidRPr="00992913">
                            <w:rPr>
                              <w:sz w:val="20"/>
                            </w:rPr>
                            <w:t xml:space="preserve"> </w:t>
                          </w:r>
                          <w:r w:rsidR="00C62D0D" w:rsidRPr="00992913">
                            <w:rPr>
                              <w:sz w:val="20"/>
                            </w:rPr>
                            <w:t>1</w:t>
                          </w:r>
                          <w:r w:rsidR="00BE34EB" w:rsidRPr="00992913">
                            <w:rPr>
                              <w:sz w:val="20"/>
                            </w:rPr>
                            <w:t xml:space="preserve"> – MODELLO DI DOMANDA</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338.75pt;margin-top:35.4pt;width:218.05pt;height:13.3pt;z-index:-159104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" filled="f" stroked="f">
              <v:textbox inset="0,0,0,0">
                <w:txbxContent>
                  <w:p w:rsidR="00EC357D" w:rsidRPr="00992913" w:rsidRDefault="008E6A6E" w:rsidP="00992913">
                    <w:pPr>
                      <w:spacing w:before="19"/>
                      <w:ind w:left="20"/>
                      <w:rPr>
                        <w:sz w:val="20"/>
                      </w:rPr>
                    </w:pPr>
                    <w:r w:rsidRPr="00992913">
                      <w:rPr>
                        <w:spacing w:val="-6"/>
                        <w:sz w:val="20"/>
                      </w:rPr>
                      <w:t>ALLEGATO</w:t>
                    </w:r>
                    <w:r w:rsidRPr="00992913">
                      <w:rPr>
                        <w:sz w:val="20"/>
                      </w:rPr>
                      <w:t xml:space="preserve"> </w:t>
                    </w:r>
                    <w:r w:rsidR="00C62D0D" w:rsidRPr="00992913">
                      <w:rPr>
                        <w:sz w:val="20"/>
                      </w:rPr>
                      <w:t>1</w:t>
                    </w:r>
                    <w:r w:rsidR="00BE34EB" w:rsidRPr="00992913">
                      <w:rPr>
                        <w:sz w:val="20"/>
                      </w:rPr>
                      <w:t xml:space="preserve"> – MODELLO DI DOMANDA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612" w:rsidRDefault="0060561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C65"/>
    <w:multiLevelType w:val="hybridMultilevel"/>
    <w:tmpl w:val="1BD636F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9D0F41"/>
    <w:multiLevelType w:val="hybridMultilevel"/>
    <w:tmpl w:val="CA828AF2"/>
    <w:lvl w:ilvl="0" w:tplc="D982FA90">
      <w:numFmt w:val="bullet"/>
      <w:lvlText w:val="□"/>
      <w:lvlJc w:val="left"/>
      <w:pPr>
        <w:ind w:left="1255" w:hanging="262"/>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136E346">
      <w:numFmt w:val="bullet"/>
      <w:lvlText w:val="•"/>
      <w:lvlJc w:val="left"/>
      <w:pPr>
        <w:ind w:left="1172" w:hanging="262"/>
      </w:pPr>
      <w:rPr>
        <w:rFonts w:hint="default"/>
        <w:lang w:val="it-IT" w:eastAsia="en-US" w:bidi="ar-SA"/>
      </w:rPr>
    </w:lvl>
    <w:lvl w:ilvl="2" w:tplc="B4906A12">
      <w:numFmt w:val="bullet"/>
      <w:lvlText w:val="•"/>
      <w:lvlJc w:val="left"/>
      <w:pPr>
        <w:ind w:left="2187" w:hanging="262"/>
      </w:pPr>
      <w:rPr>
        <w:rFonts w:hint="default"/>
        <w:lang w:val="it-IT" w:eastAsia="en-US" w:bidi="ar-SA"/>
      </w:rPr>
    </w:lvl>
    <w:lvl w:ilvl="3" w:tplc="A8728EC2">
      <w:numFmt w:val="bullet"/>
      <w:lvlText w:val="•"/>
      <w:lvlJc w:val="left"/>
      <w:pPr>
        <w:ind w:left="3202" w:hanging="262"/>
      </w:pPr>
      <w:rPr>
        <w:rFonts w:hint="default"/>
        <w:lang w:val="it-IT" w:eastAsia="en-US" w:bidi="ar-SA"/>
      </w:rPr>
    </w:lvl>
    <w:lvl w:ilvl="4" w:tplc="1C6CDDFA">
      <w:numFmt w:val="bullet"/>
      <w:lvlText w:val="•"/>
      <w:lvlJc w:val="left"/>
      <w:pPr>
        <w:ind w:left="4217" w:hanging="262"/>
      </w:pPr>
      <w:rPr>
        <w:rFonts w:hint="default"/>
        <w:lang w:val="it-IT" w:eastAsia="en-US" w:bidi="ar-SA"/>
      </w:rPr>
    </w:lvl>
    <w:lvl w:ilvl="5" w:tplc="6BAAC490">
      <w:numFmt w:val="bullet"/>
      <w:lvlText w:val="•"/>
      <w:lvlJc w:val="left"/>
      <w:pPr>
        <w:ind w:left="5231" w:hanging="262"/>
      </w:pPr>
      <w:rPr>
        <w:rFonts w:hint="default"/>
        <w:lang w:val="it-IT" w:eastAsia="en-US" w:bidi="ar-SA"/>
      </w:rPr>
    </w:lvl>
    <w:lvl w:ilvl="6" w:tplc="627834D0">
      <w:numFmt w:val="bullet"/>
      <w:lvlText w:val="•"/>
      <w:lvlJc w:val="left"/>
      <w:pPr>
        <w:ind w:left="6246" w:hanging="262"/>
      </w:pPr>
      <w:rPr>
        <w:rFonts w:hint="default"/>
        <w:lang w:val="it-IT" w:eastAsia="en-US" w:bidi="ar-SA"/>
      </w:rPr>
    </w:lvl>
    <w:lvl w:ilvl="7" w:tplc="6FF2FE78">
      <w:numFmt w:val="bullet"/>
      <w:lvlText w:val="•"/>
      <w:lvlJc w:val="left"/>
      <w:pPr>
        <w:ind w:left="7261" w:hanging="262"/>
      </w:pPr>
      <w:rPr>
        <w:rFonts w:hint="default"/>
        <w:lang w:val="it-IT" w:eastAsia="en-US" w:bidi="ar-SA"/>
      </w:rPr>
    </w:lvl>
    <w:lvl w:ilvl="8" w:tplc="DA8CF004">
      <w:numFmt w:val="bullet"/>
      <w:lvlText w:val="•"/>
      <w:lvlJc w:val="left"/>
      <w:pPr>
        <w:ind w:left="8276" w:hanging="262"/>
      </w:pPr>
      <w:rPr>
        <w:rFonts w:hint="default"/>
        <w:lang w:val="it-IT" w:eastAsia="en-US" w:bidi="ar-SA"/>
      </w:rPr>
    </w:lvl>
  </w:abstractNum>
  <w:abstractNum w:abstractNumId="2" w15:restartNumberingAfterBreak="0">
    <w:nsid w:val="0CAE3064"/>
    <w:multiLevelType w:val="hybridMultilevel"/>
    <w:tmpl w:val="1F44EC0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start w:val="1"/>
      <w:numFmt w:val="bullet"/>
      <w:lvlText w:val=""/>
      <w:lvlJc w:val="left"/>
      <w:pPr>
        <w:ind w:left="2174" w:hanging="360"/>
      </w:pPr>
      <w:rPr>
        <w:rFonts w:ascii="Wingdings" w:hAnsi="Wingdings" w:hint="default"/>
      </w:rPr>
    </w:lvl>
    <w:lvl w:ilvl="3" w:tplc="0410000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3" w15:restartNumberingAfterBreak="0">
    <w:nsid w:val="0D396FA6"/>
    <w:multiLevelType w:val="hybridMultilevel"/>
    <w:tmpl w:val="28128F42"/>
    <w:lvl w:ilvl="0" w:tplc="D982FA90">
      <w:numFmt w:val="bullet"/>
      <w:lvlText w:val="□"/>
      <w:lvlJc w:val="left"/>
      <w:pPr>
        <w:ind w:left="1142"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4" w15:restartNumberingAfterBreak="0">
    <w:nsid w:val="152900EB"/>
    <w:multiLevelType w:val="multilevel"/>
    <w:tmpl w:val="6A828CF8"/>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6765F16"/>
    <w:multiLevelType w:val="hybridMultilevel"/>
    <w:tmpl w:val="8D22B48A"/>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6" w15:restartNumberingAfterBreak="0">
    <w:nsid w:val="37573D30"/>
    <w:multiLevelType w:val="hybridMultilevel"/>
    <w:tmpl w:val="59F45C50"/>
    <w:lvl w:ilvl="0" w:tplc="00BC6782">
      <w:numFmt w:val="bullet"/>
      <w:lvlText w:val=""/>
      <w:lvlJc w:val="left"/>
      <w:pPr>
        <w:ind w:left="445" w:hanging="362"/>
      </w:pPr>
      <w:rPr>
        <w:rFonts w:ascii="Wingdings" w:eastAsia="Wingdings" w:hAnsi="Wingdings" w:cs="Wingdings" w:hint="default"/>
        <w:w w:val="99"/>
        <w:sz w:val="22"/>
        <w:szCs w:val="22"/>
        <w:lang w:val="it-IT" w:eastAsia="en-US" w:bidi="ar-SA"/>
      </w:rPr>
    </w:lvl>
    <w:lvl w:ilvl="1" w:tplc="75E2BF30">
      <w:numFmt w:val="bullet"/>
      <w:lvlText w:val=""/>
      <w:lvlJc w:val="left"/>
      <w:pPr>
        <w:ind w:left="696" w:hanging="307"/>
      </w:pPr>
      <w:rPr>
        <w:rFonts w:ascii="Wingdings" w:eastAsia="Wingdings" w:hAnsi="Wingdings" w:cs="Wingdings" w:hint="default"/>
        <w:w w:val="99"/>
        <w:sz w:val="22"/>
        <w:szCs w:val="22"/>
        <w:lang w:val="it-IT" w:eastAsia="en-US" w:bidi="ar-SA"/>
      </w:rPr>
    </w:lvl>
    <w:lvl w:ilvl="2" w:tplc="186C5F76">
      <w:numFmt w:val="bullet"/>
      <w:lvlText w:val="•"/>
      <w:lvlJc w:val="left"/>
      <w:pPr>
        <w:ind w:left="1718" w:hanging="307"/>
      </w:pPr>
      <w:rPr>
        <w:lang w:val="it-IT" w:eastAsia="en-US" w:bidi="ar-SA"/>
      </w:rPr>
    </w:lvl>
    <w:lvl w:ilvl="3" w:tplc="A5923A36">
      <w:numFmt w:val="bullet"/>
      <w:lvlText w:val="•"/>
      <w:lvlJc w:val="left"/>
      <w:pPr>
        <w:ind w:left="2736" w:hanging="307"/>
      </w:pPr>
      <w:rPr>
        <w:lang w:val="it-IT" w:eastAsia="en-US" w:bidi="ar-SA"/>
      </w:rPr>
    </w:lvl>
    <w:lvl w:ilvl="4" w:tplc="A3DE0BF4">
      <w:numFmt w:val="bullet"/>
      <w:lvlText w:val="•"/>
      <w:lvlJc w:val="left"/>
      <w:pPr>
        <w:ind w:left="3754" w:hanging="307"/>
      </w:pPr>
      <w:rPr>
        <w:lang w:val="it-IT" w:eastAsia="en-US" w:bidi="ar-SA"/>
      </w:rPr>
    </w:lvl>
    <w:lvl w:ilvl="5" w:tplc="E0B4FBFE">
      <w:numFmt w:val="bullet"/>
      <w:lvlText w:val="•"/>
      <w:lvlJc w:val="left"/>
      <w:pPr>
        <w:ind w:left="4773" w:hanging="307"/>
      </w:pPr>
      <w:rPr>
        <w:lang w:val="it-IT" w:eastAsia="en-US" w:bidi="ar-SA"/>
      </w:rPr>
    </w:lvl>
    <w:lvl w:ilvl="6" w:tplc="CC9C27FA">
      <w:numFmt w:val="bullet"/>
      <w:lvlText w:val="•"/>
      <w:lvlJc w:val="left"/>
      <w:pPr>
        <w:ind w:left="5791" w:hanging="307"/>
      </w:pPr>
      <w:rPr>
        <w:lang w:val="it-IT" w:eastAsia="en-US" w:bidi="ar-SA"/>
      </w:rPr>
    </w:lvl>
    <w:lvl w:ilvl="7" w:tplc="FF424AB4">
      <w:numFmt w:val="bullet"/>
      <w:lvlText w:val="•"/>
      <w:lvlJc w:val="left"/>
      <w:pPr>
        <w:ind w:left="6809" w:hanging="307"/>
      </w:pPr>
      <w:rPr>
        <w:lang w:val="it-IT" w:eastAsia="en-US" w:bidi="ar-SA"/>
      </w:rPr>
    </w:lvl>
    <w:lvl w:ilvl="8" w:tplc="6AE67D0A">
      <w:numFmt w:val="bullet"/>
      <w:lvlText w:val="•"/>
      <w:lvlJc w:val="left"/>
      <w:pPr>
        <w:ind w:left="7827" w:hanging="307"/>
      </w:pPr>
      <w:rPr>
        <w:lang w:val="it-IT" w:eastAsia="en-US" w:bidi="ar-SA"/>
      </w:rPr>
    </w:lvl>
  </w:abstractNum>
  <w:abstractNum w:abstractNumId="7" w15:restartNumberingAfterBreak="0">
    <w:nsid w:val="3B4A551F"/>
    <w:multiLevelType w:val="hybridMultilevel"/>
    <w:tmpl w:val="EF66C294"/>
    <w:lvl w:ilvl="0" w:tplc="4808C30C">
      <w:start w:val="1"/>
      <w:numFmt w:val="decimal"/>
      <w:lvlText w:val="%1."/>
      <w:lvlJc w:val="left"/>
      <w:pPr>
        <w:ind w:left="873" w:hanging="360"/>
      </w:pPr>
      <w:rPr>
        <w:color w:val="auto"/>
      </w:rPr>
    </w:lvl>
    <w:lvl w:ilvl="1" w:tplc="04100019">
      <w:start w:val="1"/>
      <w:numFmt w:val="lowerLetter"/>
      <w:lvlText w:val="%2."/>
      <w:lvlJc w:val="left"/>
      <w:pPr>
        <w:ind w:left="1593" w:hanging="360"/>
      </w:pPr>
    </w:lvl>
    <w:lvl w:ilvl="2" w:tplc="0410001B" w:tentative="1">
      <w:start w:val="1"/>
      <w:numFmt w:val="lowerRoman"/>
      <w:lvlText w:val="%3."/>
      <w:lvlJc w:val="right"/>
      <w:pPr>
        <w:ind w:left="2313" w:hanging="180"/>
      </w:pPr>
    </w:lvl>
    <w:lvl w:ilvl="3" w:tplc="0410000F" w:tentative="1">
      <w:start w:val="1"/>
      <w:numFmt w:val="decimal"/>
      <w:lvlText w:val="%4."/>
      <w:lvlJc w:val="left"/>
      <w:pPr>
        <w:ind w:left="3033" w:hanging="360"/>
      </w:pPr>
    </w:lvl>
    <w:lvl w:ilvl="4" w:tplc="04100019" w:tentative="1">
      <w:start w:val="1"/>
      <w:numFmt w:val="lowerLetter"/>
      <w:lvlText w:val="%5."/>
      <w:lvlJc w:val="left"/>
      <w:pPr>
        <w:ind w:left="3753" w:hanging="360"/>
      </w:pPr>
    </w:lvl>
    <w:lvl w:ilvl="5" w:tplc="0410001B" w:tentative="1">
      <w:start w:val="1"/>
      <w:numFmt w:val="lowerRoman"/>
      <w:lvlText w:val="%6."/>
      <w:lvlJc w:val="right"/>
      <w:pPr>
        <w:ind w:left="4473" w:hanging="180"/>
      </w:pPr>
    </w:lvl>
    <w:lvl w:ilvl="6" w:tplc="0410000F" w:tentative="1">
      <w:start w:val="1"/>
      <w:numFmt w:val="decimal"/>
      <w:lvlText w:val="%7."/>
      <w:lvlJc w:val="left"/>
      <w:pPr>
        <w:ind w:left="5193" w:hanging="360"/>
      </w:pPr>
    </w:lvl>
    <w:lvl w:ilvl="7" w:tplc="04100019" w:tentative="1">
      <w:start w:val="1"/>
      <w:numFmt w:val="lowerLetter"/>
      <w:lvlText w:val="%8."/>
      <w:lvlJc w:val="left"/>
      <w:pPr>
        <w:ind w:left="5913" w:hanging="360"/>
      </w:pPr>
    </w:lvl>
    <w:lvl w:ilvl="8" w:tplc="0410001B" w:tentative="1">
      <w:start w:val="1"/>
      <w:numFmt w:val="lowerRoman"/>
      <w:lvlText w:val="%9."/>
      <w:lvlJc w:val="right"/>
      <w:pPr>
        <w:ind w:left="6633" w:hanging="180"/>
      </w:pPr>
    </w:lvl>
  </w:abstractNum>
  <w:abstractNum w:abstractNumId="8" w15:restartNumberingAfterBreak="0">
    <w:nsid w:val="3C1A6CF5"/>
    <w:multiLevelType w:val="hybridMultilevel"/>
    <w:tmpl w:val="6A407C2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9" w15:restartNumberingAfterBreak="0">
    <w:nsid w:val="3D331045"/>
    <w:multiLevelType w:val="hybridMultilevel"/>
    <w:tmpl w:val="834C8960"/>
    <w:lvl w:ilvl="0" w:tplc="83AE20BE">
      <w:numFmt w:val="bullet"/>
      <w:lvlText w:val=""/>
      <w:lvlJc w:val="left"/>
      <w:pPr>
        <w:ind w:left="422" w:hanging="360"/>
      </w:pPr>
      <w:rPr>
        <w:rFonts w:ascii="Symbol" w:eastAsia="Microsoft Sans Serif" w:hAnsi="Symbol" w:cs="Microsoft Sans Serif" w:hint="default"/>
      </w:rPr>
    </w:lvl>
    <w:lvl w:ilvl="1" w:tplc="04100003" w:tentative="1">
      <w:start w:val="1"/>
      <w:numFmt w:val="bullet"/>
      <w:lvlText w:val="o"/>
      <w:lvlJc w:val="left"/>
      <w:pPr>
        <w:ind w:left="1142" w:hanging="360"/>
      </w:pPr>
      <w:rPr>
        <w:rFonts w:ascii="Courier New" w:hAnsi="Courier New" w:cs="Courier New" w:hint="default"/>
      </w:rPr>
    </w:lvl>
    <w:lvl w:ilvl="2" w:tplc="04100005" w:tentative="1">
      <w:start w:val="1"/>
      <w:numFmt w:val="bullet"/>
      <w:lvlText w:val=""/>
      <w:lvlJc w:val="left"/>
      <w:pPr>
        <w:ind w:left="1862" w:hanging="360"/>
      </w:pPr>
      <w:rPr>
        <w:rFonts w:ascii="Wingdings" w:hAnsi="Wingdings" w:hint="default"/>
      </w:rPr>
    </w:lvl>
    <w:lvl w:ilvl="3" w:tplc="04100001" w:tentative="1">
      <w:start w:val="1"/>
      <w:numFmt w:val="bullet"/>
      <w:lvlText w:val=""/>
      <w:lvlJc w:val="left"/>
      <w:pPr>
        <w:ind w:left="2582" w:hanging="360"/>
      </w:pPr>
      <w:rPr>
        <w:rFonts w:ascii="Symbol" w:hAnsi="Symbol" w:hint="default"/>
      </w:rPr>
    </w:lvl>
    <w:lvl w:ilvl="4" w:tplc="04100003" w:tentative="1">
      <w:start w:val="1"/>
      <w:numFmt w:val="bullet"/>
      <w:lvlText w:val="o"/>
      <w:lvlJc w:val="left"/>
      <w:pPr>
        <w:ind w:left="3302" w:hanging="360"/>
      </w:pPr>
      <w:rPr>
        <w:rFonts w:ascii="Courier New" w:hAnsi="Courier New" w:cs="Courier New" w:hint="default"/>
      </w:rPr>
    </w:lvl>
    <w:lvl w:ilvl="5" w:tplc="04100005" w:tentative="1">
      <w:start w:val="1"/>
      <w:numFmt w:val="bullet"/>
      <w:lvlText w:val=""/>
      <w:lvlJc w:val="left"/>
      <w:pPr>
        <w:ind w:left="4022" w:hanging="360"/>
      </w:pPr>
      <w:rPr>
        <w:rFonts w:ascii="Wingdings" w:hAnsi="Wingdings" w:hint="default"/>
      </w:rPr>
    </w:lvl>
    <w:lvl w:ilvl="6" w:tplc="04100001" w:tentative="1">
      <w:start w:val="1"/>
      <w:numFmt w:val="bullet"/>
      <w:lvlText w:val=""/>
      <w:lvlJc w:val="left"/>
      <w:pPr>
        <w:ind w:left="4742" w:hanging="360"/>
      </w:pPr>
      <w:rPr>
        <w:rFonts w:ascii="Symbol" w:hAnsi="Symbol" w:hint="default"/>
      </w:rPr>
    </w:lvl>
    <w:lvl w:ilvl="7" w:tplc="04100003" w:tentative="1">
      <w:start w:val="1"/>
      <w:numFmt w:val="bullet"/>
      <w:lvlText w:val="o"/>
      <w:lvlJc w:val="left"/>
      <w:pPr>
        <w:ind w:left="5462" w:hanging="360"/>
      </w:pPr>
      <w:rPr>
        <w:rFonts w:ascii="Courier New" w:hAnsi="Courier New" w:cs="Courier New" w:hint="default"/>
      </w:rPr>
    </w:lvl>
    <w:lvl w:ilvl="8" w:tplc="04100005" w:tentative="1">
      <w:start w:val="1"/>
      <w:numFmt w:val="bullet"/>
      <w:lvlText w:val=""/>
      <w:lvlJc w:val="left"/>
      <w:pPr>
        <w:ind w:left="6182" w:hanging="360"/>
      </w:pPr>
      <w:rPr>
        <w:rFonts w:ascii="Wingdings" w:hAnsi="Wingdings" w:hint="default"/>
      </w:rPr>
    </w:lvl>
  </w:abstractNum>
  <w:abstractNum w:abstractNumId="10" w15:restartNumberingAfterBreak="0">
    <w:nsid w:val="3DFB0DAC"/>
    <w:multiLevelType w:val="hybridMultilevel"/>
    <w:tmpl w:val="49DC0736"/>
    <w:lvl w:ilvl="0" w:tplc="04100001">
      <w:start w:val="1"/>
      <w:numFmt w:val="bullet"/>
      <w:lvlText w:val=""/>
      <w:lvlJc w:val="left"/>
      <w:pPr>
        <w:ind w:left="734" w:hanging="360"/>
      </w:pPr>
      <w:rPr>
        <w:rFonts w:ascii="Symbol" w:hAnsi="Symbol" w:hint="default"/>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11" w15:restartNumberingAfterBreak="0">
    <w:nsid w:val="3F6369D4"/>
    <w:multiLevelType w:val="hybridMultilevel"/>
    <w:tmpl w:val="70A03490"/>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12" w15:restartNumberingAfterBreak="0">
    <w:nsid w:val="3F7D530D"/>
    <w:multiLevelType w:val="hybridMultilevel"/>
    <w:tmpl w:val="BB0658DA"/>
    <w:lvl w:ilvl="0" w:tplc="3FEA6EEA">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3" w15:restartNumberingAfterBreak="0">
    <w:nsid w:val="40A23B62"/>
    <w:multiLevelType w:val="hybridMultilevel"/>
    <w:tmpl w:val="A05C6702"/>
    <w:lvl w:ilvl="0" w:tplc="2C541CFC">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2F6CBB0A">
      <w:numFmt w:val="bullet"/>
      <w:lvlText w:val="•"/>
      <w:lvlJc w:val="left"/>
      <w:pPr>
        <w:ind w:left="1473" w:hanging="281"/>
      </w:pPr>
      <w:rPr>
        <w:rFonts w:hint="default"/>
        <w:lang w:val="it-IT" w:eastAsia="en-US" w:bidi="ar-SA"/>
      </w:rPr>
    </w:lvl>
    <w:lvl w:ilvl="2" w:tplc="F2C2AA38">
      <w:numFmt w:val="bullet"/>
      <w:lvlText w:val="•"/>
      <w:lvlJc w:val="left"/>
      <w:pPr>
        <w:ind w:left="2507" w:hanging="281"/>
      </w:pPr>
      <w:rPr>
        <w:rFonts w:hint="default"/>
        <w:lang w:val="it-IT" w:eastAsia="en-US" w:bidi="ar-SA"/>
      </w:rPr>
    </w:lvl>
    <w:lvl w:ilvl="3" w:tplc="BEBA8F80">
      <w:numFmt w:val="bullet"/>
      <w:lvlText w:val="•"/>
      <w:lvlJc w:val="left"/>
      <w:pPr>
        <w:ind w:left="3541" w:hanging="281"/>
      </w:pPr>
      <w:rPr>
        <w:rFonts w:hint="default"/>
        <w:lang w:val="it-IT" w:eastAsia="en-US" w:bidi="ar-SA"/>
      </w:rPr>
    </w:lvl>
    <w:lvl w:ilvl="4" w:tplc="C99AC73C">
      <w:numFmt w:val="bullet"/>
      <w:lvlText w:val="•"/>
      <w:lvlJc w:val="left"/>
      <w:pPr>
        <w:ind w:left="4575" w:hanging="281"/>
      </w:pPr>
      <w:rPr>
        <w:rFonts w:hint="default"/>
        <w:lang w:val="it-IT" w:eastAsia="en-US" w:bidi="ar-SA"/>
      </w:rPr>
    </w:lvl>
    <w:lvl w:ilvl="5" w:tplc="ED044C30">
      <w:numFmt w:val="bullet"/>
      <w:lvlText w:val="•"/>
      <w:lvlJc w:val="left"/>
      <w:pPr>
        <w:ind w:left="5609" w:hanging="281"/>
      </w:pPr>
      <w:rPr>
        <w:rFonts w:hint="default"/>
        <w:lang w:val="it-IT" w:eastAsia="en-US" w:bidi="ar-SA"/>
      </w:rPr>
    </w:lvl>
    <w:lvl w:ilvl="6" w:tplc="27683546">
      <w:numFmt w:val="bullet"/>
      <w:lvlText w:val="•"/>
      <w:lvlJc w:val="left"/>
      <w:pPr>
        <w:ind w:left="6643" w:hanging="281"/>
      </w:pPr>
      <w:rPr>
        <w:rFonts w:hint="default"/>
        <w:lang w:val="it-IT" w:eastAsia="en-US" w:bidi="ar-SA"/>
      </w:rPr>
    </w:lvl>
    <w:lvl w:ilvl="7" w:tplc="2788FF42">
      <w:numFmt w:val="bullet"/>
      <w:lvlText w:val="•"/>
      <w:lvlJc w:val="left"/>
      <w:pPr>
        <w:ind w:left="7677" w:hanging="281"/>
      </w:pPr>
      <w:rPr>
        <w:rFonts w:hint="default"/>
        <w:lang w:val="it-IT" w:eastAsia="en-US" w:bidi="ar-SA"/>
      </w:rPr>
    </w:lvl>
    <w:lvl w:ilvl="8" w:tplc="190A1D8C">
      <w:numFmt w:val="bullet"/>
      <w:lvlText w:val="•"/>
      <w:lvlJc w:val="left"/>
      <w:pPr>
        <w:ind w:left="8711" w:hanging="281"/>
      </w:pPr>
      <w:rPr>
        <w:rFonts w:hint="default"/>
        <w:lang w:val="it-IT" w:eastAsia="en-US" w:bidi="ar-SA"/>
      </w:rPr>
    </w:lvl>
  </w:abstractNum>
  <w:abstractNum w:abstractNumId="14" w15:restartNumberingAfterBreak="0">
    <w:nsid w:val="45ED65C9"/>
    <w:multiLevelType w:val="hybridMultilevel"/>
    <w:tmpl w:val="4E9E592C"/>
    <w:lvl w:ilvl="0" w:tplc="D982FA90">
      <w:numFmt w:val="bullet"/>
      <w:lvlText w:val="□"/>
      <w:lvlJc w:val="left"/>
      <w:pPr>
        <w:ind w:left="36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90F114D"/>
    <w:multiLevelType w:val="hybridMultilevel"/>
    <w:tmpl w:val="CF4E99F6"/>
    <w:lvl w:ilvl="0" w:tplc="D982FA90">
      <w:numFmt w:val="bullet"/>
      <w:lvlText w:val="□"/>
      <w:lvlJc w:val="left"/>
      <w:pPr>
        <w:ind w:left="64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4B122FAB"/>
    <w:multiLevelType w:val="hybridMultilevel"/>
    <w:tmpl w:val="D71ABC56"/>
    <w:lvl w:ilvl="0" w:tplc="D982FA90">
      <w:numFmt w:val="bullet"/>
      <w:lvlText w:val="□"/>
      <w:lvlJc w:val="left"/>
      <w:pPr>
        <w:ind w:left="616"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336" w:hanging="360"/>
      </w:pPr>
      <w:rPr>
        <w:rFonts w:ascii="Courier New" w:hAnsi="Courier New" w:cs="Courier New" w:hint="default"/>
      </w:rPr>
    </w:lvl>
    <w:lvl w:ilvl="2" w:tplc="04100005" w:tentative="1">
      <w:start w:val="1"/>
      <w:numFmt w:val="bullet"/>
      <w:lvlText w:val=""/>
      <w:lvlJc w:val="left"/>
      <w:pPr>
        <w:ind w:left="2056" w:hanging="360"/>
      </w:pPr>
      <w:rPr>
        <w:rFonts w:ascii="Wingdings" w:hAnsi="Wingdings" w:hint="default"/>
      </w:rPr>
    </w:lvl>
    <w:lvl w:ilvl="3" w:tplc="04100001" w:tentative="1">
      <w:start w:val="1"/>
      <w:numFmt w:val="bullet"/>
      <w:lvlText w:val=""/>
      <w:lvlJc w:val="left"/>
      <w:pPr>
        <w:ind w:left="2776" w:hanging="360"/>
      </w:pPr>
      <w:rPr>
        <w:rFonts w:ascii="Symbol" w:hAnsi="Symbol" w:hint="default"/>
      </w:rPr>
    </w:lvl>
    <w:lvl w:ilvl="4" w:tplc="04100003" w:tentative="1">
      <w:start w:val="1"/>
      <w:numFmt w:val="bullet"/>
      <w:lvlText w:val="o"/>
      <w:lvlJc w:val="left"/>
      <w:pPr>
        <w:ind w:left="3496" w:hanging="360"/>
      </w:pPr>
      <w:rPr>
        <w:rFonts w:ascii="Courier New" w:hAnsi="Courier New" w:cs="Courier New" w:hint="default"/>
      </w:rPr>
    </w:lvl>
    <w:lvl w:ilvl="5" w:tplc="04100005" w:tentative="1">
      <w:start w:val="1"/>
      <w:numFmt w:val="bullet"/>
      <w:lvlText w:val=""/>
      <w:lvlJc w:val="left"/>
      <w:pPr>
        <w:ind w:left="4216" w:hanging="360"/>
      </w:pPr>
      <w:rPr>
        <w:rFonts w:ascii="Wingdings" w:hAnsi="Wingdings" w:hint="default"/>
      </w:rPr>
    </w:lvl>
    <w:lvl w:ilvl="6" w:tplc="04100001" w:tentative="1">
      <w:start w:val="1"/>
      <w:numFmt w:val="bullet"/>
      <w:lvlText w:val=""/>
      <w:lvlJc w:val="left"/>
      <w:pPr>
        <w:ind w:left="4936" w:hanging="360"/>
      </w:pPr>
      <w:rPr>
        <w:rFonts w:ascii="Symbol" w:hAnsi="Symbol" w:hint="default"/>
      </w:rPr>
    </w:lvl>
    <w:lvl w:ilvl="7" w:tplc="04100003" w:tentative="1">
      <w:start w:val="1"/>
      <w:numFmt w:val="bullet"/>
      <w:lvlText w:val="o"/>
      <w:lvlJc w:val="left"/>
      <w:pPr>
        <w:ind w:left="5656" w:hanging="360"/>
      </w:pPr>
      <w:rPr>
        <w:rFonts w:ascii="Courier New" w:hAnsi="Courier New" w:cs="Courier New" w:hint="default"/>
      </w:rPr>
    </w:lvl>
    <w:lvl w:ilvl="8" w:tplc="04100005" w:tentative="1">
      <w:start w:val="1"/>
      <w:numFmt w:val="bullet"/>
      <w:lvlText w:val=""/>
      <w:lvlJc w:val="left"/>
      <w:pPr>
        <w:ind w:left="6376" w:hanging="360"/>
      </w:pPr>
      <w:rPr>
        <w:rFonts w:ascii="Wingdings" w:hAnsi="Wingdings" w:hint="default"/>
      </w:rPr>
    </w:lvl>
  </w:abstractNum>
  <w:abstractNum w:abstractNumId="17" w15:restartNumberingAfterBreak="0">
    <w:nsid w:val="4BC74814"/>
    <w:multiLevelType w:val="hybridMultilevel"/>
    <w:tmpl w:val="BFA4B086"/>
    <w:lvl w:ilvl="0" w:tplc="04100003">
      <w:start w:val="1"/>
      <w:numFmt w:val="bullet"/>
      <w:lvlText w:val="o"/>
      <w:lvlJc w:val="left"/>
      <w:pPr>
        <w:ind w:left="782" w:hanging="360"/>
      </w:pPr>
      <w:rPr>
        <w:rFonts w:ascii="Courier New" w:hAnsi="Courier New" w:cs="Courier New"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8" w15:restartNumberingAfterBreak="0">
    <w:nsid w:val="51BC55B7"/>
    <w:multiLevelType w:val="hybridMultilevel"/>
    <w:tmpl w:val="0CF6A446"/>
    <w:lvl w:ilvl="0" w:tplc="D982FA90">
      <w:numFmt w:val="bullet"/>
      <w:lvlText w:val="□"/>
      <w:lvlJc w:val="left"/>
      <w:pPr>
        <w:ind w:left="437" w:hanging="281"/>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9" w15:restartNumberingAfterBreak="0">
    <w:nsid w:val="57617E0D"/>
    <w:multiLevelType w:val="hybridMultilevel"/>
    <w:tmpl w:val="2D50DBB6"/>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0" w15:restartNumberingAfterBreak="0">
    <w:nsid w:val="57C3149D"/>
    <w:multiLevelType w:val="multilevel"/>
    <w:tmpl w:val="0A54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905CE"/>
    <w:multiLevelType w:val="hybridMultilevel"/>
    <w:tmpl w:val="CA6E6098"/>
    <w:lvl w:ilvl="0" w:tplc="380EE820">
      <w:start w:val="1"/>
      <w:numFmt w:val="decimal"/>
      <w:lvlText w:val="%1."/>
      <w:lvlJc w:val="left"/>
      <w:pPr>
        <w:ind w:left="434"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CB8E90A0">
      <w:numFmt w:val="bullet"/>
      <w:lvlText w:val="•"/>
      <w:lvlJc w:val="left"/>
      <w:pPr>
        <w:ind w:left="1473" w:hanging="281"/>
      </w:pPr>
      <w:rPr>
        <w:rFonts w:hint="default"/>
        <w:lang w:val="it-IT" w:eastAsia="en-US" w:bidi="ar-SA"/>
      </w:rPr>
    </w:lvl>
    <w:lvl w:ilvl="2" w:tplc="D7461FEC">
      <w:numFmt w:val="bullet"/>
      <w:lvlText w:val="•"/>
      <w:lvlJc w:val="left"/>
      <w:pPr>
        <w:ind w:left="2507" w:hanging="281"/>
      </w:pPr>
      <w:rPr>
        <w:rFonts w:hint="default"/>
        <w:lang w:val="it-IT" w:eastAsia="en-US" w:bidi="ar-SA"/>
      </w:rPr>
    </w:lvl>
    <w:lvl w:ilvl="3" w:tplc="195A107E">
      <w:numFmt w:val="bullet"/>
      <w:lvlText w:val="•"/>
      <w:lvlJc w:val="left"/>
      <w:pPr>
        <w:ind w:left="3541" w:hanging="281"/>
      </w:pPr>
      <w:rPr>
        <w:rFonts w:hint="default"/>
        <w:lang w:val="it-IT" w:eastAsia="en-US" w:bidi="ar-SA"/>
      </w:rPr>
    </w:lvl>
    <w:lvl w:ilvl="4" w:tplc="162AAA52">
      <w:numFmt w:val="bullet"/>
      <w:lvlText w:val="•"/>
      <w:lvlJc w:val="left"/>
      <w:pPr>
        <w:ind w:left="4575" w:hanging="281"/>
      </w:pPr>
      <w:rPr>
        <w:rFonts w:hint="default"/>
        <w:lang w:val="it-IT" w:eastAsia="en-US" w:bidi="ar-SA"/>
      </w:rPr>
    </w:lvl>
    <w:lvl w:ilvl="5" w:tplc="BE7A05D6">
      <w:numFmt w:val="bullet"/>
      <w:lvlText w:val="•"/>
      <w:lvlJc w:val="left"/>
      <w:pPr>
        <w:ind w:left="5609" w:hanging="281"/>
      </w:pPr>
      <w:rPr>
        <w:rFonts w:hint="default"/>
        <w:lang w:val="it-IT" w:eastAsia="en-US" w:bidi="ar-SA"/>
      </w:rPr>
    </w:lvl>
    <w:lvl w:ilvl="6" w:tplc="3F88A140">
      <w:numFmt w:val="bullet"/>
      <w:lvlText w:val="•"/>
      <w:lvlJc w:val="left"/>
      <w:pPr>
        <w:ind w:left="6643" w:hanging="281"/>
      </w:pPr>
      <w:rPr>
        <w:rFonts w:hint="default"/>
        <w:lang w:val="it-IT" w:eastAsia="en-US" w:bidi="ar-SA"/>
      </w:rPr>
    </w:lvl>
    <w:lvl w:ilvl="7" w:tplc="C60C56D2">
      <w:numFmt w:val="bullet"/>
      <w:lvlText w:val="•"/>
      <w:lvlJc w:val="left"/>
      <w:pPr>
        <w:ind w:left="7677" w:hanging="281"/>
      </w:pPr>
      <w:rPr>
        <w:rFonts w:hint="default"/>
        <w:lang w:val="it-IT" w:eastAsia="en-US" w:bidi="ar-SA"/>
      </w:rPr>
    </w:lvl>
    <w:lvl w:ilvl="8" w:tplc="393620F4">
      <w:numFmt w:val="bullet"/>
      <w:lvlText w:val="•"/>
      <w:lvlJc w:val="left"/>
      <w:pPr>
        <w:ind w:left="8711" w:hanging="281"/>
      </w:pPr>
      <w:rPr>
        <w:rFonts w:hint="default"/>
        <w:lang w:val="it-IT" w:eastAsia="en-US" w:bidi="ar-SA"/>
      </w:rPr>
    </w:lvl>
  </w:abstractNum>
  <w:abstractNum w:abstractNumId="22" w15:restartNumberingAfterBreak="0">
    <w:nsid w:val="5DD329CE"/>
    <w:multiLevelType w:val="hybridMultilevel"/>
    <w:tmpl w:val="F7B46E8E"/>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E05D85"/>
    <w:multiLevelType w:val="multilevel"/>
    <w:tmpl w:val="E3C0E21E"/>
    <w:lvl w:ilvl="0">
      <w:numFmt w:val="bullet"/>
      <w:lvlText w:val="□"/>
      <w:lvlJc w:val="left"/>
      <w:pPr>
        <w:tabs>
          <w:tab w:val="num" w:pos="720"/>
        </w:tabs>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76992"/>
    <w:multiLevelType w:val="multilevel"/>
    <w:tmpl w:val="9F367810"/>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0474138"/>
    <w:multiLevelType w:val="hybridMultilevel"/>
    <w:tmpl w:val="73C4B4B4"/>
    <w:lvl w:ilvl="0" w:tplc="04100003">
      <w:start w:val="1"/>
      <w:numFmt w:val="bullet"/>
      <w:lvlText w:val="o"/>
      <w:lvlJc w:val="left"/>
      <w:pPr>
        <w:ind w:left="722" w:hanging="360"/>
      </w:pPr>
      <w:rPr>
        <w:rFonts w:ascii="Courier New" w:hAnsi="Courier New" w:cs="Courier New" w:hint="default"/>
      </w:rPr>
    </w:lvl>
    <w:lvl w:ilvl="1" w:tplc="04100003">
      <w:start w:val="1"/>
      <w:numFmt w:val="bullet"/>
      <w:lvlText w:val="o"/>
      <w:lvlJc w:val="left"/>
      <w:pPr>
        <w:ind w:left="1442" w:hanging="360"/>
      </w:pPr>
      <w:rPr>
        <w:rFonts w:ascii="Courier New" w:hAnsi="Courier New" w:cs="Courier New" w:hint="default"/>
      </w:rPr>
    </w:lvl>
    <w:lvl w:ilvl="2" w:tplc="04100005">
      <w:start w:val="1"/>
      <w:numFmt w:val="bullet"/>
      <w:lvlText w:val=""/>
      <w:lvlJc w:val="left"/>
      <w:pPr>
        <w:ind w:left="2162" w:hanging="360"/>
      </w:pPr>
      <w:rPr>
        <w:rFonts w:ascii="Wingdings" w:hAnsi="Wingdings" w:hint="default"/>
      </w:rPr>
    </w:lvl>
    <w:lvl w:ilvl="3" w:tplc="04100001">
      <w:start w:val="1"/>
      <w:numFmt w:val="bullet"/>
      <w:lvlText w:val=""/>
      <w:lvlJc w:val="left"/>
      <w:pPr>
        <w:ind w:left="2882" w:hanging="360"/>
      </w:pPr>
      <w:rPr>
        <w:rFonts w:ascii="Symbol" w:hAnsi="Symbol" w:hint="default"/>
      </w:rPr>
    </w:lvl>
    <w:lvl w:ilvl="4" w:tplc="04100003">
      <w:start w:val="1"/>
      <w:numFmt w:val="bullet"/>
      <w:lvlText w:val="o"/>
      <w:lvlJc w:val="left"/>
      <w:pPr>
        <w:ind w:left="3602" w:hanging="360"/>
      </w:pPr>
      <w:rPr>
        <w:rFonts w:ascii="Courier New" w:hAnsi="Courier New" w:cs="Courier New" w:hint="default"/>
      </w:rPr>
    </w:lvl>
    <w:lvl w:ilvl="5" w:tplc="04100005">
      <w:start w:val="1"/>
      <w:numFmt w:val="bullet"/>
      <w:lvlText w:val=""/>
      <w:lvlJc w:val="left"/>
      <w:pPr>
        <w:ind w:left="4322" w:hanging="360"/>
      </w:pPr>
      <w:rPr>
        <w:rFonts w:ascii="Wingdings" w:hAnsi="Wingdings" w:hint="default"/>
      </w:rPr>
    </w:lvl>
    <w:lvl w:ilvl="6" w:tplc="04100001">
      <w:start w:val="1"/>
      <w:numFmt w:val="bullet"/>
      <w:lvlText w:val=""/>
      <w:lvlJc w:val="left"/>
      <w:pPr>
        <w:ind w:left="5042" w:hanging="360"/>
      </w:pPr>
      <w:rPr>
        <w:rFonts w:ascii="Symbol" w:hAnsi="Symbol" w:hint="default"/>
      </w:rPr>
    </w:lvl>
    <w:lvl w:ilvl="7" w:tplc="04100003">
      <w:start w:val="1"/>
      <w:numFmt w:val="bullet"/>
      <w:lvlText w:val="o"/>
      <w:lvlJc w:val="left"/>
      <w:pPr>
        <w:ind w:left="5762" w:hanging="360"/>
      </w:pPr>
      <w:rPr>
        <w:rFonts w:ascii="Courier New" w:hAnsi="Courier New" w:cs="Courier New" w:hint="default"/>
      </w:rPr>
    </w:lvl>
    <w:lvl w:ilvl="8" w:tplc="04100005">
      <w:start w:val="1"/>
      <w:numFmt w:val="bullet"/>
      <w:lvlText w:val=""/>
      <w:lvlJc w:val="left"/>
      <w:pPr>
        <w:ind w:left="6482" w:hanging="360"/>
      </w:pPr>
      <w:rPr>
        <w:rFonts w:ascii="Wingdings" w:hAnsi="Wingdings" w:hint="default"/>
      </w:rPr>
    </w:lvl>
  </w:abstractNum>
  <w:abstractNum w:abstractNumId="26" w15:restartNumberingAfterBreak="0">
    <w:nsid w:val="6273208B"/>
    <w:multiLevelType w:val="hybridMultilevel"/>
    <w:tmpl w:val="796A7ACA"/>
    <w:lvl w:ilvl="0" w:tplc="1470848A">
      <w:numFmt w:val="bullet"/>
      <w:lvlText w:val="-"/>
      <w:lvlJc w:val="left"/>
      <w:pPr>
        <w:ind w:left="154" w:hanging="108"/>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1" w:tplc="433239B0">
      <w:numFmt w:val="bullet"/>
      <w:lvlText w:val="•"/>
      <w:lvlJc w:val="left"/>
      <w:pPr>
        <w:ind w:left="1221" w:hanging="108"/>
      </w:pPr>
      <w:rPr>
        <w:rFonts w:hint="default"/>
        <w:lang w:val="it-IT" w:eastAsia="en-US" w:bidi="ar-SA"/>
      </w:rPr>
    </w:lvl>
    <w:lvl w:ilvl="2" w:tplc="6ED68FCC">
      <w:numFmt w:val="bullet"/>
      <w:lvlText w:val="•"/>
      <w:lvlJc w:val="left"/>
      <w:pPr>
        <w:ind w:left="2283" w:hanging="108"/>
      </w:pPr>
      <w:rPr>
        <w:rFonts w:hint="default"/>
        <w:lang w:val="it-IT" w:eastAsia="en-US" w:bidi="ar-SA"/>
      </w:rPr>
    </w:lvl>
    <w:lvl w:ilvl="3" w:tplc="2EF48B92">
      <w:numFmt w:val="bullet"/>
      <w:lvlText w:val="•"/>
      <w:lvlJc w:val="left"/>
      <w:pPr>
        <w:ind w:left="3345" w:hanging="108"/>
      </w:pPr>
      <w:rPr>
        <w:rFonts w:hint="default"/>
        <w:lang w:val="it-IT" w:eastAsia="en-US" w:bidi="ar-SA"/>
      </w:rPr>
    </w:lvl>
    <w:lvl w:ilvl="4" w:tplc="C8AAB102">
      <w:numFmt w:val="bullet"/>
      <w:lvlText w:val="•"/>
      <w:lvlJc w:val="left"/>
      <w:pPr>
        <w:ind w:left="4407" w:hanging="108"/>
      </w:pPr>
      <w:rPr>
        <w:rFonts w:hint="default"/>
        <w:lang w:val="it-IT" w:eastAsia="en-US" w:bidi="ar-SA"/>
      </w:rPr>
    </w:lvl>
    <w:lvl w:ilvl="5" w:tplc="3710B074">
      <w:numFmt w:val="bullet"/>
      <w:lvlText w:val="•"/>
      <w:lvlJc w:val="left"/>
      <w:pPr>
        <w:ind w:left="5469" w:hanging="108"/>
      </w:pPr>
      <w:rPr>
        <w:rFonts w:hint="default"/>
        <w:lang w:val="it-IT" w:eastAsia="en-US" w:bidi="ar-SA"/>
      </w:rPr>
    </w:lvl>
    <w:lvl w:ilvl="6" w:tplc="E712395C">
      <w:numFmt w:val="bullet"/>
      <w:lvlText w:val="•"/>
      <w:lvlJc w:val="left"/>
      <w:pPr>
        <w:ind w:left="6531" w:hanging="108"/>
      </w:pPr>
      <w:rPr>
        <w:rFonts w:hint="default"/>
        <w:lang w:val="it-IT" w:eastAsia="en-US" w:bidi="ar-SA"/>
      </w:rPr>
    </w:lvl>
    <w:lvl w:ilvl="7" w:tplc="D68A032C">
      <w:numFmt w:val="bullet"/>
      <w:lvlText w:val="•"/>
      <w:lvlJc w:val="left"/>
      <w:pPr>
        <w:ind w:left="7593" w:hanging="108"/>
      </w:pPr>
      <w:rPr>
        <w:rFonts w:hint="default"/>
        <w:lang w:val="it-IT" w:eastAsia="en-US" w:bidi="ar-SA"/>
      </w:rPr>
    </w:lvl>
    <w:lvl w:ilvl="8" w:tplc="078007B8">
      <w:numFmt w:val="bullet"/>
      <w:lvlText w:val="•"/>
      <w:lvlJc w:val="left"/>
      <w:pPr>
        <w:ind w:left="8655" w:hanging="108"/>
      </w:pPr>
      <w:rPr>
        <w:rFonts w:hint="default"/>
        <w:lang w:val="it-IT" w:eastAsia="en-US" w:bidi="ar-SA"/>
      </w:rPr>
    </w:lvl>
  </w:abstractNum>
  <w:abstractNum w:abstractNumId="27" w15:restartNumberingAfterBreak="0">
    <w:nsid w:val="632E28F1"/>
    <w:multiLevelType w:val="hybridMultilevel"/>
    <w:tmpl w:val="DEC47E38"/>
    <w:lvl w:ilvl="0" w:tplc="971CB514">
      <w:start w:val="1"/>
      <w:numFmt w:val="lowerLetter"/>
      <w:lvlText w:val="%1)"/>
      <w:lvlJc w:val="left"/>
      <w:pPr>
        <w:ind w:left="722" w:hanging="358"/>
      </w:pPr>
      <w:rPr>
        <w:rFonts w:ascii="Arial MT" w:eastAsia="Arial MT" w:hAnsi="Arial MT" w:cs="Arial MT"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8" w15:restartNumberingAfterBreak="0">
    <w:nsid w:val="64974954"/>
    <w:multiLevelType w:val="hybridMultilevel"/>
    <w:tmpl w:val="DE52773E"/>
    <w:lvl w:ilvl="0" w:tplc="04100001">
      <w:start w:val="1"/>
      <w:numFmt w:val="bullet"/>
      <w:lvlText w:val=""/>
      <w:lvlJc w:val="left"/>
      <w:pPr>
        <w:ind w:left="722" w:hanging="358"/>
      </w:pPr>
      <w:rPr>
        <w:rFonts w:ascii="Symbol" w:hAnsi="Symbol"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9" w15:restartNumberingAfterBreak="0">
    <w:nsid w:val="66EC3A85"/>
    <w:multiLevelType w:val="hybridMultilevel"/>
    <w:tmpl w:val="7D92D1A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DF2882"/>
    <w:multiLevelType w:val="multilevel"/>
    <w:tmpl w:val="7E3C4E52"/>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CAC4602"/>
    <w:multiLevelType w:val="hybridMultilevel"/>
    <w:tmpl w:val="114AA26A"/>
    <w:lvl w:ilvl="0" w:tplc="04100001">
      <w:start w:val="1"/>
      <w:numFmt w:val="bullet"/>
      <w:lvlText w:val=""/>
      <w:lvlJc w:val="left"/>
      <w:pPr>
        <w:ind w:left="1094" w:hanging="360"/>
      </w:pPr>
      <w:rPr>
        <w:rFonts w:ascii="Symbol" w:hAnsi="Symbol" w:hint="default"/>
      </w:rPr>
    </w:lvl>
    <w:lvl w:ilvl="1" w:tplc="04100003" w:tentative="1">
      <w:start w:val="1"/>
      <w:numFmt w:val="bullet"/>
      <w:lvlText w:val="o"/>
      <w:lvlJc w:val="left"/>
      <w:pPr>
        <w:ind w:left="1814" w:hanging="360"/>
      </w:pPr>
      <w:rPr>
        <w:rFonts w:ascii="Courier New" w:hAnsi="Courier New" w:cs="Courier New" w:hint="default"/>
      </w:rPr>
    </w:lvl>
    <w:lvl w:ilvl="2" w:tplc="04100005" w:tentative="1">
      <w:start w:val="1"/>
      <w:numFmt w:val="bullet"/>
      <w:lvlText w:val=""/>
      <w:lvlJc w:val="left"/>
      <w:pPr>
        <w:ind w:left="2534" w:hanging="360"/>
      </w:pPr>
      <w:rPr>
        <w:rFonts w:ascii="Wingdings" w:hAnsi="Wingdings" w:hint="default"/>
      </w:rPr>
    </w:lvl>
    <w:lvl w:ilvl="3" w:tplc="04100001" w:tentative="1">
      <w:start w:val="1"/>
      <w:numFmt w:val="bullet"/>
      <w:lvlText w:val=""/>
      <w:lvlJc w:val="left"/>
      <w:pPr>
        <w:ind w:left="3254" w:hanging="360"/>
      </w:pPr>
      <w:rPr>
        <w:rFonts w:ascii="Symbol" w:hAnsi="Symbol" w:hint="default"/>
      </w:rPr>
    </w:lvl>
    <w:lvl w:ilvl="4" w:tplc="04100003" w:tentative="1">
      <w:start w:val="1"/>
      <w:numFmt w:val="bullet"/>
      <w:lvlText w:val="o"/>
      <w:lvlJc w:val="left"/>
      <w:pPr>
        <w:ind w:left="3974" w:hanging="360"/>
      </w:pPr>
      <w:rPr>
        <w:rFonts w:ascii="Courier New" w:hAnsi="Courier New" w:cs="Courier New" w:hint="default"/>
      </w:rPr>
    </w:lvl>
    <w:lvl w:ilvl="5" w:tplc="04100005" w:tentative="1">
      <w:start w:val="1"/>
      <w:numFmt w:val="bullet"/>
      <w:lvlText w:val=""/>
      <w:lvlJc w:val="left"/>
      <w:pPr>
        <w:ind w:left="4694" w:hanging="360"/>
      </w:pPr>
      <w:rPr>
        <w:rFonts w:ascii="Wingdings" w:hAnsi="Wingdings" w:hint="default"/>
      </w:rPr>
    </w:lvl>
    <w:lvl w:ilvl="6" w:tplc="04100001" w:tentative="1">
      <w:start w:val="1"/>
      <w:numFmt w:val="bullet"/>
      <w:lvlText w:val=""/>
      <w:lvlJc w:val="left"/>
      <w:pPr>
        <w:ind w:left="5414" w:hanging="360"/>
      </w:pPr>
      <w:rPr>
        <w:rFonts w:ascii="Symbol" w:hAnsi="Symbol" w:hint="default"/>
      </w:rPr>
    </w:lvl>
    <w:lvl w:ilvl="7" w:tplc="04100003" w:tentative="1">
      <w:start w:val="1"/>
      <w:numFmt w:val="bullet"/>
      <w:lvlText w:val="o"/>
      <w:lvlJc w:val="left"/>
      <w:pPr>
        <w:ind w:left="6134" w:hanging="360"/>
      </w:pPr>
      <w:rPr>
        <w:rFonts w:ascii="Courier New" w:hAnsi="Courier New" w:cs="Courier New" w:hint="default"/>
      </w:rPr>
    </w:lvl>
    <w:lvl w:ilvl="8" w:tplc="04100005" w:tentative="1">
      <w:start w:val="1"/>
      <w:numFmt w:val="bullet"/>
      <w:lvlText w:val=""/>
      <w:lvlJc w:val="left"/>
      <w:pPr>
        <w:ind w:left="6854" w:hanging="360"/>
      </w:pPr>
      <w:rPr>
        <w:rFonts w:ascii="Wingdings" w:hAnsi="Wingdings" w:hint="default"/>
      </w:rPr>
    </w:lvl>
  </w:abstractNum>
  <w:abstractNum w:abstractNumId="32" w15:restartNumberingAfterBreak="0">
    <w:nsid w:val="6FAD0AF7"/>
    <w:multiLevelType w:val="hybridMultilevel"/>
    <w:tmpl w:val="9EA4A964"/>
    <w:lvl w:ilvl="0" w:tplc="D982FA90">
      <w:numFmt w:val="bullet"/>
      <w:lvlText w:val="□"/>
      <w:lvlJc w:val="left"/>
      <w:pPr>
        <w:ind w:left="792"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33" w15:restartNumberingAfterBreak="0">
    <w:nsid w:val="72503C9A"/>
    <w:multiLevelType w:val="hybridMultilevel"/>
    <w:tmpl w:val="3948FA0E"/>
    <w:lvl w:ilvl="0" w:tplc="73145EA0">
      <w:numFmt w:val="bullet"/>
      <w:lvlText w:val="&gt;"/>
      <w:lvlJc w:val="left"/>
      <w:pPr>
        <w:ind w:left="2" w:hanging="202"/>
      </w:pPr>
      <w:rPr>
        <w:rFonts w:ascii="Arial" w:eastAsia="Arial" w:hAnsi="Arial" w:cs="Arial" w:hint="default"/>
        <w:b/>
        <w:bCs/>
        <w:i w:val="0"/>
        <w:iCs w:val="0"/>
        <w:spacing w:val="0"/>
        <w:w w:val="100"/>
        <w:sz w:val="22"/>
        <w:szCs w:val="22"/>
        <w:lang w:val="it-IT" w:eastAsia="en-US" w:bidi="ar-SA"/>
      </w:rPr>
    </w:lvl>
    <w:lvl w:ilvl="1" w:tplc="B7A4843A">
      <w:start w:val="1"/>
      <w:numFmt w:val="decimal"/>
      <w:lvlText w:val="%2)"/>
      <w:lvlJc w:val="left"/>
      <w:pPr>
        <w:ind w:left="965" w:hanging="255"/>
      </w:pPr>
      <w:rPr>
        <w:rFonts w:ascii="Arial" w:eastAsia="Arial" w:hAnsi="Arial" w:cs="Arial" w:hint="default"/>
        <w:b/>
        <w:bCs/>
        <w:i w:val="0"/>
        <w:iCs w:val="0"/>
        <w:spacing w:val="-1"/>
        <w:w w:val="100"/>
        <w:sz w:val="22"/>
        <w:szCs w:val="22"/>
        <w:lang w:val="it-IT" w:eastAsia="en-US" w:bidi="ar-SA"/>
      </w:rPr>
    </w:lvl>
    <w:lvl w:ilvl="2" w:tplc="0AF23270">
      <w:numFmt w:val="bullet"/>
      <w:lvlText w:val="•"/>
      <w:lvlJc w:val="left"/>
      <w:pPr>
        <w:ind w:left="1940" w:hanging="255"/>
      </w:pPr>
      <w:rPr>
        <w:lang w:val="it-IT" w:eastAsia="en-US" w:bidi="ar-SA"/>
      </w:rPr>
    </w:lvl>
    <w:lvl w:ilvl="3" w:tplc="3DAAEED8">
      <w:numFmt w:val="bullet"/>
      <w:lvlText w:val="•"/>
      <w:lvlJc w:val="left"/>
      <w:pPr>
        <w:ind w:left="2921" w:hanging="255"/>
      </w:pPr>
      <w:rPr>
        <w:lang w:val="it-IT" w:eastAsia="en-US" w:bidi="ar-SA"/>
      </w:rPr>
    </w:lvl>
    <w:lvl w:ilvl="4" w:tplc="87E61FA8">
      <w:numFmt w:val="bullet"/>
      <w:lvlText w:val="•"/>
      <w:lvlJc w:val="left"/>
      <w:pPr>
        <w:ind w:left="3902" w:hanging="255"/>
      </w:pPr>
      <w:rPr>
        <w:lang w:val="it-IT" w:eastAsia="en-US" w:bidi="ar-SA"/>
      </w:rPr>
    </w:lvl>
    <w:lvl w:ilvl="5" w:tplc="F33016A8">
      <w:numFmt w:val="bullet"/>
      <w:lvlText w:val="•"/>
      <w:lvlJc w:val="left"/>
      <w:pPr>
        <w:ind w:left="4882" w:hanging="255"/>
      </w:pPr>
      <w:rPr>
        <w:lang w:val="it-IT" w:eastAsia="en-US" w:bidi="ar-SA"/>
      </w:rPr>
    </w:lvl>
    <w:lvl w:ilvl="6" w:tplc="801C4E0C">
      <w:numFmt w:val="bullet"/>
      <w:lvlText w:val="•"/>
      <w:lvlJc w:val="left"/>
      <w:pPr>
        <w:ind w:left="5863" w:hanging="255"/>
      </w:pPr>
      <w:rPr>
        <w:lang w:val="it-IT" w:eastAsia="en-US" w:bidi="ar-SA"/>
      </w:rPr>
    </w:lvl>
    <w:lvl w:ilvl="7" w:tplc="A552CE50">
      <w:numFmt w:val="bullet"/>
      <w:lvlText w:val="•"/>
      <w:lvlJc w:val="left"/>
      <w:pPr>
        <w:ind w:left="6844" w:hanging="255"/>
      </w:pPr>
      <w:rPr>
        <w:lang w:val="it-IT" w:eastAsia="en-US" w:bidi="ar-SA"/>
      </w:rPr>
    </w:lvl>
    <w:lvl w:ilvl="8" w:tplc="62DE4FA8">
      <w:numFmt w:val="bullet"/>
      <w:lvlText w:val="•"/>
      <w:lvlJc w:val="left"/>
      <w:pPr>
        <w:ind w:left="7824" w:hanging="255"/>
      </w:pPr>
      <w:rPr>
        <w:lang w:val="it-IT" w:eastAsia="en-US" w:bidi="ar-SA"/>
      </w:rPr>
    </w:lvl>
  </w:abstractNum>
  <w:abstractNum w:abstractNumId="34" w15:restartNumberingAfterBreak="0">
    <w:nsid w:val="75800696"/>
    <w:multiLevelType w:val="multilevel"/>
    <w:tmpl w:val="AF5C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6368D3"/>
    <w:multiLevelType w:val="hybridMultilevel"/>
    <w:tmpl w:val="F300CE2E"/>
    <w:lvl w:ilvl="0" w:tplc="00BC6782">
      <w:numFmt w:val="bullet"/>
      <w:lvlText w:val=""/>
      <w:lvlJc w:val="left"/>
      <w:pPr>
        <w:ind w:left="360" w:hanging="360"/>
      </w:pPr>
      <w:rPr>
        <w:rFonts w:ascii="Wingdings" w:eastAsia="Wingdings" w:hAnsi="Wingdings" w:cs="Wingdings" w:hint="default"/>
        <w:w w:val="99"/>
        <w:sz w:val="22"/>
        <w:szCs w:val="22"/>
        <w:lang w:val="it-IT" w:eastAsia="en-US" w:bidi="ar-SA"/>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B247042"/>
    <w:multiLevelType w:val="hybridMultilevel"/>
    <w:tmpl w:val="DFDEFE16"/>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73623A"/>
    <w:multiLevelType w:val="hybridMultilevel"/>
    <w:tmpl w:val="0DF8342E"/>
    <w:lvl w:ilvl="0" w:tplc="D982FA90">
      <w:numFmt w:val="bullet"/>
      <w:lvlText w:val="□"/>
      <w:lvlJc w:val="left"/>
      <w:pPr>
        <w:ind w:left="367"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087" w:hanging="360"/>
      </w:pPr>
      <w:rPr>
        <w:rFonts w:ascii="Courier New" w:hAnsi="Courier New" w:cs="Courier New" w:hint="default"/>
      </w:rPr>
    </w:lvl>
    <w:lvl w:ilvl="2" w:tplc="04100005" w:tentative="1">
      <w:start w:val="1"/>
      <w:numFmt w:val="bullet"/>
      <w:lvlText w:val=""/>
      <w:lvlJc w:val="left"/>
      <w:pPr>
        <w:ind w:left="1807" w:hanging="360"/>
      </w:pPr>
      <w:rPr>
        <w:rFonts w:ascii="Wingdings" w:hAnsi="Wingdings" w:hint="default"/>
      </w:rPr>
    </w:lvl>
    <w:lvl w:ilvl="3" w:tplc="04100001" w:tentative="1">
      <w:start w:val="1"/>
      <w:numFmt w:val="bullet"/>
      <w:lvlText w:val=""/>
      <w:lvlJc w:val="left"/>
      <w:pPr>
        <w:ind w:left="2527" w:hanging="360"/>
      </w:pPr>
      <w:rPr>
        <w:rFonts w:ascii="Symbol" w:hAnsi="Symbol" w:hint="default"/>
      </w:rPr>
    </w:lvl>
    <w:lvl w:ilvl="4" w:tplc="04100003" w:tentative="1">
      <w:start w:val="1"/>
      <w:numFmt w:val="bullet"/>
      <w:lvlText w:val="o"/>
      <w:lvlJc w:val="left"/>
      <w:pPr>
        <w:ind w:left="3247" w:hanging="360"/>
      </w:pPr>
      <w:rPr>
        <w:rFonts w:ascii="Courier New" w:hAnsi="Courier New" w:cs="Courier New" w:hint="default"/>
      </w:rPr>
    </w:lvl>
    <w:lvl w:ilvl="5" w:tplc="04100005" w:tentative="1">
      <w:start w:val="1"/>
      <w:numFmt w:val="bullet"/>
      <w:lvlText w:val=""/>
      <w:lvlJc w:val="left"/>
      <w:pPr>
        <w:ind w:left="3967" w:hanging="360"/>
      </w:pPr>
      <w:rPr>
        <w:rFonts w:ascii="Wingdings" w:hAnsi="Wingdings" w:hint="default"/>
      </w:rPr>
    </w:lvl>
    <w:lvl w:ilvl="6" w:tplc="04100001" w:tentative="1">
      <w:start w:val="1"/>
      <w:numFmt w:val="bullet"/>
      <w:lvlText w:val=""/>
      <w:lvlJc w:val="left"/>
      <w:pPr>
        <w:ind w:left="4687" w:hanging="360"/>
      </w:pPr>
      <w:rPr>
        <w:rFonts w:ascii="Symbol" w:hAnsi="Symbol" w:hint="default"/>
      </w:rPr>
    </w:lvl>
    <w:lvl w:ilvl="7" w:tplc="04100003" w:tentative="1">
      <w:start w:val="1"/>
      <w:numFmt w:val="bullet"/>
      <w:lvlText w:val="o"/>
      <w:lvlJc w:val="left"/>
      <w:pPr>
        <w:ind w:left="5407" w:hanging="360"/>
      </w:pPr>
      <w:rPr>
        <w:rFonts w:ascii="Courier New" w:hAnsi="Courier New" w:cs="Courier New" w:hint="default"/>
      </w:rPr>
    </w:lvl>
    <w:lvl w:ilvl="8" w:tplc="04100005" w:tentative="1">
      <w:start w:val="1"/>
      <w:numFmt w:val="bullet"/>
      <w:lvlText w:val=""/>
      <w:lvlJc w:val="left"/>
      <w:pPr>
        <w:ind w:left="6127" w:hanging="360"/>
      </w:pPr>
      <w:rPr>
        <w:rFonts w:ascii="Wingdings" w:hAnsi="Wingdings" w:hint="default"/>
      </w:rPr>
    </w:lvl>
  </w:abstractNum>
  <w:num w:numId="1">
    <w:abstractNumId w:val="26"/>
  </w:num>
  <w:num w:numId="2">
    <w:abstractNumId w:val="12"/>
  </w:num>
  <w:num w:numId="3">
    <w:abstractNumId w:val="21"/>
  </w:num>
  <w:num w:numId="4">
    <w:abstractNumId w:val="13"/>
  </w:num>
  <w:num w:numId="5">
    <w:abstractNumId w:val="1"/>
  </w:num>
  <w:num w:numId="6">
    <w:abstractNumId w:val="17"/>
  </w:num>
  <w:num w:numId="7">
    <w:abstractNumId w:val="9"/>
  </w:num>
  <w:num w:numId="8">
    <w:abstractNumId w:val="7"/>
  </w:num>
  <w:num w:numId="9">
    <w:abstractNumId w:val="33"/>
    <w:lvlOverride w:ilvl="0"/>
    <w:lvlOverride w:ilvl="1">
      <w:startOverride w:val="1"/>
    </w:lvlOverride>
    <w:lvlOverride w:ilvl="2"/>
    <w:lvlOverride w:ilvl="3"/>
    <w:lvlOverride w:ilvl="4"/>
    <w:lvlOverride w:ilvl="5"/>
    <w:lvlOverride w:ilvl="6"/>
    <w:lvlOverride w:ilvl="7"/>
    <w:lvlOverride w:ilvl="8"/>
  </w:num>
  <w:num w:numId="10">
    <w:abstractNumId w:val="27"/>
    <w:lvlOverride w:ilvl="0">
      <w:startOverride w:val="1"/>
    </w:lvlOverride>
    <w:lvlOverride w:ilvl="1"/>
    <w:lvlOverride w:ilvl="2"/>
    <w:lvlOverride w:ilvl="3"/>
    <w:lvlOverride w:ilvl="4"/>
    <w:lvlOverride w:ilvl="5"/>
    <w:lvlOverride w:ilvl="6"/>
    <w:lvlOverride w:ilvl="7"/>
    <w:lvlOverride w:ilvl="8"/>
  </w:num>
  <w:num w:numId="11">
    <w:abstractNumId w:val="25"/>
  </w:num>
  <w:num w:numId="12">
    <w:abstractNumId w:val="3"/>
  </w:num>
  <w:num w:numId="13">
    <w:abstractNumId w:val="29"/>
  </w:num>
  <w:num w:numId="14">
    <w:abstractNumId w:val="37"/>
  </w:num>
  <w:num w:numId="15">
    <w:abstractNumId w:val="2"/>
  </w:num>
  <w:num w:numId="16">
    <w:abstractNumId w:val="8"/>
  </w:num>
  <w:num w:numId="17">
    <w:abstractNumId w:val="36"/>
  </w:num>
  <w:num w:numId="18">
    <w:abstractNumId w:val="22"/>
  </w:num>
  <w:num w:numId="19">
    <w:abstractNumId w:val="5"/>
  </w:num>
  <w:num w:numId="20">
    <w:abstractNumId w:val="16"/>
  </w:num>
  <w:num w:numId="21">
    <w:abstractNumId w:val="10"/>
  </w:num>
  <w:num w:numId="22">
    <w:abstractNumId w:val="31"/>
  </w:num>
  <w:num w:numId="23">
    <w:abstractNumId w:val="4"/>
  </w:num>
  <w:num w:numId="24">
    <w:abstractNumId w:val="24"/>
  </w:num>
  <w:num w:numId="25">
    <w:abstractNumId w:val="14"/>
  </w:num>
  <w:num w:numId="26">
    <w:abstractNumId w:val="27"/>
  </w:num>
  <w:num w:numId="27">
    <w:abstractNumId w:val="28"/>
  </w:num>
  <w:num w:numId="28">
    <w:abstractNumId w:val="11"/>
  </w:num>
  <w:num w:numId="29">
    <w:abstractNumId w:val="19"/>
  </w:num>
  <w:num w:numId="30">
    <w:abstractNumId w:val="18"/>
  </w:num>
  <w:num w:numId="31">
    <w:abstractNumId w:val="32"/>
  </w:num>
  <w:num w:numId="32">
    <w:abstractNumId w:val="0"/>
  </w:num>
  <w:num w:numId="33">
    <w:abstractNumId w:val="34"/>
  </w:num>
  <w:num w:numId="34">
    <w:abstractNumId w:val="20"/>
  </w:num>
  <w:num w:numId="35">
    <w:abstractNumId w:val="23"/>
  </w:num>
  <w:num w:numId="36">
    <w:abstractNumId w:val="30"/>
  </w:num>
  <w:num w:numId="37">
    <w:abstractNumId w:val="15"/>
  </w:num>
  <w:num w:numId="38">
    <w:abstractNumId w:val="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hyphenationZone w:val="283"/>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7D"/>
    <w:rsid w:val="00007342"/>
    <w:rsid w:val="00015F13"/>
    <w:rsid w:val="00021B3C"/>
    <w:rsid w:val="000333D9"/>
    <w:rsid w:val="000423DE"/>
    <w:rsid w:val="00045594"/>
    <w:rsid w:val="00057606"/>
    <w:rsid w:val="00064218"/>
    <w:rsid w:val="0006580F"/>
    <w:rsid w:val="00071F58"/>
    <w:rsid w:val="0007618A"/>
    <w:rsid w:val="0007736A"/>
    <w:rsid w:val="00082982"/>
    <w:rsid w:val="000A7C1F"/>
    <w:rsid w:val="000A7E75"/>
    <w:rsid w:val="000D3042"/>
    <w:rsid w:val="000D48AF"/>
    <w:rsid w:val="000D71FE"/>
    <w:rsid w:val="000E792B"/>
    <w:rsid w:val="000F23AE"/>
    <w:rsid w:val="00107B18"/>
    <w:rsid w:val="00114A6C"/>
    <w:rsid w:val="00132776"/>
    <w:rsid w:val="00136D81"/>
    <w:rsid w:val="001372AD"/>
    <w:rsid w:val="0014316B"/>
    <w:rsid w:val="001446B2"/>
    <w:rsid w:val="00155E05"/>
    <w:rsid w:val="0015640B"/>
    <w:rsid w:val="00157038"/>
    <w:rsid w:val="00170548"/>
    <w:rsid w:val="00186C1D"/>
    <w:rsid w:val="00194708"/>
    <w:rsid w:val="001A18BF"/>
    <w:rsid w:val="001A5E1D"/>
    <w:rsid w:val="001A63A1"/>
    <w:rsid w:val="001A7929"/>
    <w:rsid w:val="001C617E"/>
    <w:rsid w:val="001D4438"/>
    <w:rsid w:val="002053B4"/>
    <w:rsid w:val="00210A2A"/>
    <w:rsid w:val="00230C7F"/>
    <w:rsid w:val="00250C13"/>
    <w:rsid w:val="00250F4B"/>
    <w:rsid w:val="002516D5"/>
    <w:rsid w:val="0029217F"/>
    <w:rsid w:val="00296D5A"/>
    <w:rsid w:val="002977D4"/>
    <w:rsid w:val="002B64B5"/>
    <w:rsid w:val="002C59F1"/>
    <w:rsid w:val="002E108D"/>
    <w:rsid w:val="002E74D3"/>
    <w:rsid w:val="002F363A"/>
    <w:rsid w:val="0030753B"/>
    <w:rsid w:val="00311C5C"/>
    <w:rsid w:val="003255C7"/>
    <w:rsid w:val="00332F83"/>
    <w:rsid w:val="003638B3"/>
    <w:rsid w:val="00370C28"/>
    <w:rsid w:val="0037242E"/>
    <w:rsid w:val="0037571B"/>
    <w:rsid w:val="00382F6F"/>
    <w:rsid w:val="003A1314"/>
    <w:rsid w:val="003A42E4"/>
    <w:rsid w:val="003B6A0B"/>
    <w:rsid w:val="003C75B3"/>
    <w:rsid w:val="003D131F"/>
    <w:rsid w:val="003D359D"/>
    <w:rsid w:val="003E15FD"/>
    <w:rsid w:val="003E1D9D"/>
    <w:rsid w:val="003F4444"/>
    <w:rsid w:val="003F55C2"/>
    <w:rsid w:val="004073AB"/>
    <w:rsid w:val="004168D2"/>
    <w:rsid w:val="004217E9"/>
    <w:rsid w:val="00422348"/>
    <w:rsid w:val="0047377C"/>
    <w:rsid w:val="00475911"/>
    <w:rsid w:val="004B62CB"/>
    <w:rsid w:val="004C51F1"/>
    <w:rsid w:val="004D078B"/>
    <w:rsid w:val="004F7A6F"/>
    <w:rsid w:val="00504381"/>
    <w:rsid w:val="00504BCC"/>
    <w:rsid w:val="0050558D"/>
    <w:rsid w:val="00505853"/>
    <w:rsid w:val="00510C5A"/>
    <w:rsid w:val="00512AC0"/>
    <w:rsid w:val="005133C9"/>
    <w:rsid w:val="00513EA4"/>
    <w:rsid w:val="00526B76"/>
    <w:rsid w:val="00534147"/>
    <w:rsid w:val="00535592"/>
    <w:rsid w:val="00536668"/>
    <w:rsid w:val="00554654"/>
    <w:rsid w:val="0055549D"/>
    <w:rsid w:val="0058088E"/>
    <w:rsid w:val="00581FD0"/>
    <w:rsid w:val="00582DBE"/>
    <w:rsid w:val="0059024D"/>
    <w:rsid w:val="00595639"/>
    <w:rsid w:val="005B2091"/>
    <w:rsid w:val="005B7888"/>
    <w:rsid w:val="00604FEC"/>
    <w:rsid w:val="00605612"/>
    <w:rsid w:val="00612731"/>
    <w:rsid w:val="00621399"/>
    <w:rsid w:val="00624A8D"/>
    <w:rsid w:val="00632E42"/>
    <w:rsid w:val="00634221"/>
    <w:rsid w:val="006570C2"/>
    <w:rsid w:val="00662EEF"/>
    <w:rsid w:val="006760F0"/>
    <w:rsid w:val="00683A19"/>
    <w:rsid w:val="006B05EF"/>
    <w:rsid w:val="006D1F52"/>
    <w:rsid w:val="006D56F6"/>
    <w:rsid w:val="007155B4"/>
    <w:rsid w:val="007204B4"/>
    <w:rsid w:val="00730643"/>
    <w:rsid w:val="007368E2"/>
    <w:rsid w:val="00765A2D"/>
    <w:rsid w:val="00785FFA"/>
    <w:rsid w:val="00790A73"/>
    <w:rsid w:val="0079427C"/>
    <w:rsid w:val="007A0B72"/>
    <w:rsid w:val="007A7ECA"/>
    <w:rsid w:val="007B7B20"/>
    <w:rsid w:val="007C427B"/>
    <w:rsid w:val="007C458E"/>
    <w:rsid w:val="007D4827"/>
    <w:rsid w:val="007E26CB"/>
    <w:rsid w:val="007E694A"/>
    <w:rsid w:val="007E6B0B"/>
    <w:rsid w:val="00805D5B"/>
    <w:rsid w:val="00806AEC"/>
    <w:rsid w:val="00807C70"/>
    <w:rsid w:val="00826ED2"/>
    <w:rsid w:val="00846C43"/>
    <w:rsid w:val="00861ED2"/>
    <w:rsid w:val="00881C4A"/>
    <w:rsid w:val="00894414"/>
    <w:rsid w:val="008C00AA"/>
    <w:rsid w:val="008D0D0F"/>
    <w:rsid w:val="008D1864"/>
    <w:rsid w:val="008D4E3D"/>
    <w:rsid w:val="008E6A6E"/>
    <w:rsid w:val="008F1BBB"/>
    <w:rsid w:val="00901518"/>
    <w:rsid w:val="00904604"/>
    <w:rsid w:val="00913BC7"/>
    <w:rsid w:val="009171D5"/>
    <w:rsid w:val="009367E2"/>
    <w:rsid w:val="0096739C"/>
    <w:rsid w:val="00967D79"/>
    <w:rsid w:val="00970CE1"/>
    <w:rsid w:val="00992913"/>
    <w:rsid w:val="00996976"/>
    <w:rsid w:val="009A637B"/>
    <w:rsid w:val="009D0FE2"/>
    <w:rsid w:val="009D3F53"/>
    <w:rsid w:val="009D5305"/>
    <w:rsid w:val="009E3049"/>
    <w:rsid w:val="009E7FA5"/>
    <w:rsid w:val="00A36317"/>
    <w:rsid w:val="00A47E1D"/>
    <w:rsid w:val="00A73DF5"/>
    <w:rsid w:val="00AA1956"/>
    <w:rsid w:val="00AB688E"/>
    <w:rsid w:val="00AE162F"/>
    <w:rsid w:val="00AE52A4"/>
    <w:rsid w:val="00AF5833"/>
    <w:rsid w:val="00AF5FDA"/>
    <w:rsid w:val="00B248AE"/>
    <w:rsid w:val="00B402F6"/>
    <w:rsid w:val="00B712DB"/>
    <w:rsid w:val="00B71E6E"/>
    <w:rsid w:val="00B95DBB"/>
    <w:rsid w:val="00BA51BF"/>
    <w:rsid w:val="00BB0793"/>
    <w:rsid w:val="00BB4E68"/>
    <w:rsid w:val="00BD0F41"/>
    <w:rsid w:val="00BD367B"/>
    <w:rsid w:val="00BE0B1F"/>
    <w:rsid w:val="00BE1994"/>
    <w:rsid w:val="00BE34EB"/>
    <w:rsid w:val="00BE3C95"/>
    <w:rsid w:val="00C0082E"/>
    <w:rsid w:val="00C25574"/>
    <w:rsid w:val="00C47B4D"/>
    <w:rsid w:val="00C502C7"/>
    <w:rsid w:val="00C56130"/>
    <w:rsid w:val="00C6063C"/>
    <w:rsid w:val="00C61903"/>
    <w:rsid w:val="00C62D0D"/>
    <w:rsid w:val="00C64942"/>
    <w:rsid w:val="00C904A4"/>
    <w:rsid w:val="00CA100B"/>
    <w:rsid w:val="00CA457C"/>
    <w:rsid w:val="00CB6108"/>
    <w:rsid w:val="00CB6420"/>
    <w:rsid w:val="00CE780F"/>
    <w:rsid w:val="00D171DF"/>
    <w:rsid w:val="00D17470"/>
    <w:rsid w:val="00D35896"/>
    <w:rsid w:val="00D41A4C"/>
    <w:rsid w:val="00D83790"/>
    <w:rsid w:val="00D92FB6"/>
    <w:rsid w:val="00D960A6"/>
    <w:rsid w:val="00DA06D0"/>
    <w:rsid w:val="00DA0D17"/>
    <w:rsid w:val="00DB4BC3"/>
    <w:rsid w:val="00DB5EC9"/>
    <w:rsid w:val="00DC0FFF"/>
    <w:rsid w:val="00DC6308"/>
    <w:rsid w:val="00DC76F1"/>
    <w:rsid w:val="00DD4666"/>
    <w:rsid w:val="00DE41BC"/>
    <w:rsid w:val="00E00427"/>
    <w:rsid w:val="00E02978"/>
    <w:rsid w:val="00E04C2D"/>
    <w:rsid w:val="00E12D85"/>
    <w:rsid w:val="00E144A0"/>
    <w:rsid w:val="00E14CC6"/>
    <w:rsid w:val="00E1685B"/>
    <w:rsid w:val="00E261EB"/>
    <w:rsid w:val="00E4209C"/>
    <w:rsid w:val="00E60CC2"/>
    <w:rsid w:val="00E759D1"/>
    <w:rsid w:val="00E761A0"/>
    <w:rsid w:val="00E808A0"/>
    <w:rsid w:val="00E95DFE"/>
    <w:rsid w:val="00EA28B0"/>
    <w:rsid w:val="00EB0E14"/>
    <w:rsid w:val="00EC357D"/>
    <w:rsid w:val="00EC50FF"/>
    <w:rsid w:val="00EC7B4D"/>
    <w:rsid w:val="00F03169"/>
    <w:rsid w:val="00F12E92"/>
    <w:rsid w:val="00F224AA"/>
    <w:rsid w:val="00F2590D"/>
    <w:rsid w:val="00F43F08"/>
    <w:rsid w:val="00F8578F"/>
    <w:rsid w:val="00F90AD0"/>
    <w:rsid w:val="00FB6062"/>
    <w:rsid w:val="00FC36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4F31E11"/>
  <w15:docId w15:val="{5BCF2F7A-FB5B-48E3-8A51-449435AAB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94414"/>
    <w:rPr>
      <w:rFonts w:ascii="Microsoft Sans Serif" w:eastAsia="Microsoft Sans Serif" w:hAnsi="Microsoft Sans Serif" w:cs="Microsoft Sans Serif"/>
      <w:lang w:val="it-IT"/>
    </w:rPr>
  </w:style>
  <w:style w:type="paragraph" w:styleId="Titolo1">
    <w:name w:val="heading 1"/>
    <w:basedOn w:val="Normale"/>
    <w:uiPriority w:val="9"/>
    <w:qFormat/>
    <w:pPr>
      <w:ind w:left="14"/>
      <w:jc w:val="center"/>
      <w:outlineLvl w:val="0"/>
    </w:pPr>
    <w:rPr>
      <w:rFonts w:ascii="Arial" w:eastAsia="Arial" w:hAnsi="Arial" w:cs="Arial"/>
      <w:b/>
      <w:bCs/>
      <w:sz w:val="24"/>
      <w:szCs w:val="24"/>
    </w:rPr>
  </w:style>
  <w:style w:type="paragraph" w:styleId="Titolo2">
    <w:name w:val="heading 2"/>
    <w:basedOn w:val="Normale"/>
    <w:uiPriority w:val="9"/>
    <w:unhideWhenUsed/>
    <w:qFormat/>
    <w:pPr>
      <w:ind w:left="153"/>
      <w:outlineLvl w:val="1"/>
    </w:pPr>
    <w:rPr>
      <w:rFonts w:ascii="Arial" w:eastAsia="Arial" w:hAnsi="Arial" w:cs="Arial"/>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34"/>
    <w:qFormat/>
    <w:pPr>
      <w:ind w:left="437" w:hanging="284"/>
      <w:jc w:val="both"/>
    </w:pPr>
  </w:style>
  <w:style w:type="paragraph" w:customStyle="1" w:styleId="TableParagraph">
    <w:name w:val="Table Paragraph"/>
    <w:basedOn w:val="Normale"/>
    <w:uiPriority w:val="1"/>
    <w:qFormat/>
    <w:pPr>
      <w:ind w:left="62"/>
    </w:pPr>
  </w:style>
  <w:style w:type="paragraph" w:styleId="Intestazione">
    <w:name w:val="header"/>
    <w:basedOn w:val="Normale"/>
    <w:link w:val="IntestazioneCarattere"/>
    <w:uiPriority w:val="99"/>
    <w:unhideWhenUsed/>
    <w:rsid w:val="00C62D0D"/>
    <w:pPr>
      <w:tabs>
        <w:tab w:val="center" w:pos="4819"/>
        <w:tab w:val="right" w:pos="9638"/>
      </w:tabs>
    </w:pPr>
  </w:style>
  <w:style w:type="character" w:customStyle="1" w:styleId="IntestazioneCarattere">
    <w:name w:val="Intestazione Carattere"/>
    <w:basedOn w:val="Carpredefinitoparagrafo"/>
    <w:link w:val="Intestazione"/>
    <w:uiPriority w:val="99"/>
    <w:rsid w:val="00C62D0D"/>
    <w:rPr>
      <w:rFonts w:ascii="Microsoft Sans Serif" w:eastAsia="Microsoft Sans Serif" w:hAnsi="Microsoft Sans Serif" w:cs="Microsoft Sans Serif"/>
      <w:lang w:val="it-IT"/>
    </w:rPr>
  </w:style>
  <w:style w:type="paragraph" w:styleId="Pidipagina">
    <w:name w:val="footer"/>
    <w:basedOn w:val="Normale"/>
    <w:link w:val="PidipaginaCarattere"/>
    <w:uiPriority w:val="99"/>
    <w:unhideWhenUsed/>
    <w:rsid w:val="00C62D0D"/>
    <w:pPr>
      <w:tabs>
        <w:tab w:val="center" w:pos="4819"/>
        <w:tab w:val="right" w:pos="9638"/>
      </w:tabs>
    </w:pPr>
  </w:style>
  <w:style w:type="character" w:customStyle="1" w:styleId="PidipaginaCarattere">
    <w:name w:val="Piè di pagina Carattere"/>
    <w:basedOn w:val="Carpredefinitoparagrafo"/>
    <w:link w:val="Pidipagina"/>
    <w:uiPriority w:val="99"/>
    <w:rsid w:val="00C62D0D"/>
    <w:rPr>
      <w:rFonts w:ascii="Microsoft Sans Serif" w:eastAsia="Microsoft Sans Serif" w:hAnsi="Microsoft Sans Serif" w:cs="Microsoft Sans Serif"/>
      <w:lang w:val="it-IT"/>
    </w:rPr>
  </w:style>
  <w:style w:type="paragraph" w:styleId="NormaleWeb">
    <w:name w:val="Normal (Web)"/>
    <w:basedOn w:val="Normale"/>
    <w:uiPriority w:val="99"/>
    <w:unhideWhenUsed/>
    <w:qFormat/>
    <w:rsid w:val="002516D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E00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DB4BC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B4BC3"/>
    <w:rPr>
      <w:rFonts w:ascii="Segoe UI" w:eastAsia="Microsoft Sans Serif"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40338">
      <w:bodyDiv w:val="1"/>
      <w:marLeft w:val="0"/>
      <w:marRight w:val="0"/>
      <w:marTop w:val="0"/>
      <w:marBottom w:val="0"/>
      <w:divBdr>
        <w:top w:val="none" w:sz="0" w:space="0" w:color="auto"/>
        <w:left w:val="none" w:sz="0" w:space="0" w:color="auto"/>
        <w:bottom w:val="none" w:sz="0" w:space="0" w:color="auto"/>
        <w:right w:val="none" w:sz="0" w:space="0" w:color="auto"/>
      </w:divBdr>
    </w:div>
    <w:div w:id="272441028">
      <w:bodyDiv w:val="1"/>
      <w:marLeft w:val="0"/>
      <w:marRight w:val="0"/>
      <w:marTop w:val="0"/>
      <w:marBottom w:val="0"/>
      <w:divBdr>
        <w:top w:val="none" w:sz="0" w:space="0" w:color="auto"/>
        <w:left w:val="none" w:sz="0" w:space="0" w:color="auto"/>
        <w:bottom w:val="none" w:sz="0" w:space="0" w:color="auto"/>
        <w:right w:val="none" w:sz="0" w:space="0" w:color="auto"/>
      </w:divBdr>
    </w:div>
    <w:div w:id="314918979">
      <w:bodyDiv w:val="1"/>
      <w:marLeft w:val="0"/>
      <w:marRight w:val="0"/>
      <w:marTop w:val="0"/>
      <w:marBottom w:val="0"/>
      <w:divBdr>
        <w:top w:val="none" w:sz="0" w:space="0" w:color="auto"/>
        <w:left w:val="none" w:sz="0" w:space="0" w:color="auto"/>
        <w:bottom w:val="none" w:sz="0" w:space="0" w:color="auto"/>
        <w:right w:val="none" w:sz="0" w:space="0" w:color="auto"/>
      </w:divBdr>
    </w:div>
    <w:div w:id="1095057596">
      <w:bodyDiv w:val="1"/>
      <w:marLeft w:val="0"/>
      <w:marRight w:val="0"/>
      <w:marTop w:val="0"/>
      <w:marBottom w:val="0"/>
      <w:divBdr>
        <w:top w:val="none" w:sz="0" w:space="0" w:color="auto"/>
        <w:left w:val="none" w:sz="0" w:space="0" w:color="auto"/>
        <w:bottom w:val="none" w:sz="0" w:space="0" w:color="auto"/>
        <w:right w:val="none" w:sz="0" w:space="0" w:color="auto"/>
      </w:divBdr>
    </w:div>
    <w:div w:id="1180854426">
      <w:bodyDiv w:val="1"/>
      <w:marLeft w:val="0"/>
      <w:marRight w:val="0"/>
      <w:marTop w:val="0"/>
      <w:marBottom w:val="0"/>
      <w:divBdr>
        <w:top w:val="none" w:sz="0" w:space="0" w:color="auto"/>
        <w:left w:val="none" w:sz="0" w:space="0" w:color="auto"/>
        <w:bottom w:val="none" w:sz="0" w:space="0" w:color="auto"/>
        <w:right w:val="none" w:sz="0" w:space="0" w:color="auto"/>
      </w:divBdr>
    </w:div>
    <w:div w:id="1413042583">
      <w:bodyDiv w:val="1"/>
      <w:marLeft w:val="0"/>
      <w:marRight w:val="0"/>
      <w:marTop w:val="0"/>
      <w:marBottom w:val="0"/>
      <w:divBdr>
        <w:top w:val="none" w:sz="0" w:space="0" w:color="auto"/>
        <w:left w:val="none" w:sz="0" w:space="0" w:color="auto"/>
        <w:bottom w:val="none" w:sz="0" w:space="0" w:color="auto"/>
        <w:right w:val="none" w:sz="0" w:space="0" w:color="auto"/>
      </w:divBdr>
    </w:div>
    <w:div w:id="1472939070">
      <w:bodyDiv w:val="1"/>
      <w:marLeft w:val="0"/>
      <w:marRight w:val="0"/>
      <w:marTop w:val="0"/>
      <w:marBottom w:val="0"/>
      <w:divBdr>
        <w:top w:val="none" w:sz="0" w:space="0" w:color="auto"/>
        <w:left w:val="none" w:sz="0" w:space="0" w:color="auto"/>
        <w:bottom w:val="none" w:sz="0" w:space="0" w:color="auto"/>
        <w:right w:val="none" w:sz="0" w:space="0" w:color="auto"/>
      </w:divBdr>
    </w:div>
    <w:div w:id="1747336612">
      <w:bodyDiv w:val="1"/>
      <w:marLeft w:val="0"/>
      <w:marRight w:val="0"/>
      <w:marTop w:val="0"/>
      <w:marBottom w:val="0"/>
      <w:divBdr>
        <w:top w:val="none" w:sz="0" w:space="0" w:color="auto"/>
        <w:left w:val="none" w:sz="0" w:space="0" w:color="auto"/>
        <w:bottom w:val="none" w:sz="0" w:space="0" w:color="auto"/>
        <w:right w:val="none" w:sz="0" w:space="0" w:color="auto"/>
      </w:divBdr>
    </w:div>
    <w:div w:id="1924339101">
      <w:bodyDiv w:val="1"/>
      <w:marLeft w:val="0"/>
      <w:marRight w:val="0"/>
      <w:marTop w:val="0"/>
      <w:marBottom w:val="0"/>
      <w:divBdr>
        <w:top w:val="none" w:sz="0" w:space="0" w:color="auto"/>
        <w:left w:val="none" w:sz="0" w:space="0" w:color="auto"/>
        <w:bottom w:val="none" w:sz="0" w:space="0" w:color="auto"/>
        <w:right w:val="none" w:sz="0" w:space="0" w:color="auto"/>
      </w:divBdr>
    </w:div>
    <w:div w:id="1937975818">
      <w:bodyDiv w:val="1"/>
      <w:marLeft w:val="0"/>
      <w:marRight w:val="0"/>
      <w:marTop w:val="0"/>
      <w:marBottom w:val="0"/>
      <w:divBdr>
        <w:top w:val="none" w:sz="0" w:space="0" w:color="auto"/>
        <w:left w:val="none" w:sz="0" w:space="0" w:color="auto"/>
        <w:bottom w:val="none" w:sz="0" w:space="0" w:color="auto"/>
        <w:right w:val="none" w:sz="0" w:space="0" w:color="auto"/>
      </w:divBdr>
    </w:div>
    <w:div w:id="2014261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comune.perugia@postacert.umbria.i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8</Pages>
  <Words>2977</Words>
  <Characters>16971</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All.A-ModelloDomanda_territorio.odt</vt:lpstr>
    </vt:vector>
  </TitlesOfParts>
  <Company>ComPG</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All.A-ModelloDomanda_territorio.odt</dc:title>
  <dc:creator>Staccini Enrica</dc:creator>
  <cp:lastModifiedBy>Staccini Enrica</cp:lastModifiedBy>
  <cp:revision>34</cp:revision>
  <cp:lastPrinted>2026-09-28T08:12:00Z</cp:lastPrinted>
  <dcterms:created xsi:type="dcterms:W3CDTF">2026-09-24T14:59:00Z</dcterms:created>
  <dcterms:modified xsi:type="dcterms:W3CDTF">2026-10-06T07:51:00Z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Microsoft® Word 2019</vt:lpwstr>
  </property>
  <property fmtid="{D5CDD505-2E9C-101B-9397-08002B2CF9AE}" pid="4" name="LastSaved">
    <vt:filetime>2025-11-25T00:00:00Z</vt:filetime>
  </property>
  <property fmtid="{D5CDD505-2E9C-101B-9397-08002B2CF9AE}" pid="5" name="Producer">
    <vt:lpwstr>Microsoft® Word 2019</vt:lpwstr>
  </property>
</Properties>
</file>