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9F5C" w14:textId="0AA56686" w:rsidR="007A5212" w:rsidRPr="000649D6" w:rsidRDefault="007A5212" w:rsidP="00FD3AC0">
      <w:pPr>
        <w:widowControl/>
        <w:suppressAutoHyphens w:val="0"/>
        <w:spacing w:after="160" w:line="360" w:lineRule="auto"/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  <w:bookmarkStart w:id="0" w:name="_Hlk43368012"/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ALLEGATO N. 1</w:t>
      </w:r>
      <w:r w:rsidR="00951D85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/A</w:t>
      </w: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-      SCHEDA DI PROGETTO E BILANCIO PREVENTIVO</w:t>
      </w:r>
    </w:p>
    <w:p w14:paraId="15021E0C" w14:textId="77777777" w:rsidR="007A5212" w:rsidRPr="000649D6" w:rsidRDefault="007A5212" w:rsidP="00FD3AC0">
      <w:pPr>
        <w:widowControl/>
        <w:suppressAutoHyphens w:val="0"/>
        <w:spacing w:after="160" w:line="360" w:lineRule="auto"/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68D23196" w14:textId="77777777" w:rsidR="00A32B15" w:rsidRDefault="007A5212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="00FD3AC0"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CONCESSIONE DI CONTRIBUTI </w:t>
      </w:r>
    </w:p>
    <w:p w14:paraId="4DD23C17" w14:textId="5ADF28AA" w:rsidR="00FD3AC0" w:rsidRPr="000649D6" w:rsidRDefault="00437758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PROGETT</w:t>
      </w:r>
      <w:r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UALITÀ</w:t>
      </w: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</w:t>
      </w:r>
      <w:r w:rsidR="00FD3AC0"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A RILEVANZA NAZIONALE E INTERNAZIONALE</w:t>
      </w:r>
    </w:p>
    <w:p w14:paraId="1558180C" w14:textId="77777777" w:rsidR="00FD3AC0" w:rsidRPr="000649D6" w:rsidRDefault="00FD3AC0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  Relativo alla seguente area di intervento (art. 5 comma 1 lettera c) del Regolamento </w:t>
      </w:r>
    </w:p>
    <w:p w14:paraId="6F9F4818" w14:textId="7E409FB8" w:rsidR="00FD3AC0" w:rsidRPr="000649D6" w:rsidRDefault="00FD3AC0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“</w:t>
      </w:r>
      <w:bookmarkStart w:id="1" w:name="_Hlk209699502"/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CULTURA, ARTE E TUTELA DEI BENI STORICI E ARTISTICI, ATTIVITA’ DI CONSERVAZIONE, ACCRESCIMENTO E VALORIZZAZIONE DELLA CULTURA E DEL PATRIMONIO STORICO E DELLA RELATIVA MEMORIA, ARTISTICO, MUSICALE, TEATRALE, CINEMATOGRAFICO E CULTURALE DELLA </w:t>
      </w:r>
      <w:bookmarkEnd w:id="1"/>
      <w:r w:rsidR="002C23D7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CITTÀ</w:t>
      </w:r>
      <w:r w:rsidR="002C23D7"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</w:t>
      </w: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“</w:t>
      </w:r>
    </w:p>
    <w:p w14:paraId="01B1ABEB" w14:textId="77777777" w:rsidR="00E425FA" w:rsidRPr="000649D6" w:rsidRDefault="00FD3AC0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</w:t>
      </w:r>
    </w:p>
    <w:p w14:paraId="00510B36" w14:textId="0E7AD6DD" w:rsidR="006C05D1" w:rsidRPr="000649D6" w:rsidRDefault="00FD3AC0" w:rsidP="006C05D1">
      <w:pPr>
        <w:jc w:val="both"/>
        <w:rPr>
          <w:rFonts w:ascii="Times New Roman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p w14:paraId="4027B7E3" w14:textId="77777777" w:rsidR="006C05D1" w:rsidRPr="000649D6" w:rsidRDefault="006C05D1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28577CAD" w14:textId="5E25A160" w:rsidR="006C05D1" w:rsidRPr="000649D6" w:rsidRDefault="00E425FA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bookmarkEnd w:id="0"/>
    <w:p w14:paraId="3F56B3F7" w14:textId="7BC25225" w:rsidR="006C05D1" w:rsidRPr="000649D6" w:rsidRDefault="00E425FA" w:rsidP="0018700C">
      <w:pPr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                                         </w:t>
      </w:r>
      <w:r w:rsidR="006C05D1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SEZIONE 1: DESCRI</w:t>
      </w:r>
      <w:r w:rsidR="0018700C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ZIONE</w:t>
      </w:r>
      <w:r w:rsidR="006C05D1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 PROGETTO</w:t>
      </w:r>
    </w:p>
    <w:p w14:paraId="7C42F0A1" w14:textId="77777777" w:rsidR="006C05D1" w:rsidRPr="000649D6" w:rsidRDefault="006C05D1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2F1651E4" w14:textId="479645B5" w:rsidR="006C05D1" w:rsidRPr="000649D6" w:rsidRDefault="0094337C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Cs/>
          <w:sz w:val="22"/>
          <w:szCs w:val="22"/>
        </w:rPr>
        <w:t>Soggetto proponente il progetto</w:t>
      </w: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____________________________________________________________</w:t>
      </w:r>
    </w:p>
    <w:p w14:paraId="06C04F96" w14:textId="77777777" w:rsidR="0094337C" w:rsidRPr="000649D6" w:rsidRDefault="0094337C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65065FB" w14:textId="6AFCFE9A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sz w:val="22"/>
          <w:szCs w:val="22"/>
        </w:rPr>
        <w:t>Titolo del progetto: _______________________________________________________________________</w:t>
      </w:r>
    </w:p>
    <w:p w14:paraId="2218D5BB" w14:textId="7702175D" w:rsidR="0018700C" w:rsidRPr="000649D6" w:rsidRDefault="0018700C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sz w:val="22"/>
          <w:szCs w:val="22"/>
        </w:rPr>
        <w:t xml:space="preserve">Descrivere il progetto con una relazione di </w:t>
      </w:r>
      <w:proofErr w:type="spellStart"/>
      <w:r w:rsidRPr="000649D6">
        <w:rPr>
          <w:rFonts w:ascii="Times New Roman" w:eastAsia="Arial" w:hAnsi="Times New Roman" w:cs="Times New Roman"/>
          <w:sz w:val="22"/>
          <w:szCs w:val="22"/>
        </w:rPr>
        <w:t>max</w:t>
      </w:r>
      <w:proofErr w:type="spellEnd"/>
      <w:r w:rsidRPr="000649D6">
        <w:rPr>
          <w:rFonts w:ascii="Times New Roman" w:eastAsia="Arial" w:hAnsi="Times New Roman" w:cs="Times New Roman"/>
          <w:sz w:val="22"/>
          <w:szCs w:val="22"/>
        </w:rPr>
        <w:t xml:space="preserve"> 10 cartelle che comprenda obiettivi, destinatari di riferimento, azioni e modalità di realizzazione e dalla quale emerga in maniera chiara:</w:t>
      </w:r>
    </w:p>
    <w:p w14:paraId="556512F7" w14:textId="77777777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1672CC3" w14:textId="6B4E0420" w:rsidR="002E195A" w:rsidRPr="00BE7638" w:rsidRDefault="006C05D1" w:rsidP="002E195A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1. CAPACITÀ DELL'INIZIATIVA DI GENERARE UN POSITIVO ED ELEVATO IMPATTO SULLA PROMOZIONE DELLO SVILUPPO CULTURALE, SPORTIVO, SCIENTIFICO, AMBIENTALE, EDUCATIVO, ECONOMICO E SOCIALE E DI PROMUOVERE L'IMMAGINE DELLA CITTÀ DI PERUGIA, ANCHE A LIVELLO NAZIONALE ED INTERNAZIONALE</w:t>
      </w:r>
      <w:r w:rsidRPr="000649D6">
        <w:rPr>
          <w:rFonts w:ascii="Times New Roman" w:eastAsia="Arial" w:hAnsi="Times New Roman" w:cs="Times New Roman"/>
          <w:bCs/>
          <w:sz w:val="22"/>
          <w:szCs w:val="22"/>
        </w:rPr>
        <w:t xml:space="preserve"> </w:t>
      </w:r>
      <w:r w:rsidR="00E90846" w:rsidRPr="000649D6">
        <w:rPr>
          <w:rFonts w:ascii="Times New Roman" w:eastAsia="Arial" w:hAnsi="Times New Roman" w:cs="Times New Roman"/>
          <w:bCs/>
          <w:sz w:val="22"/>
          <w:szCs w:val="22"/>
        </w:rPr>
        <w:br/>
      </w:r>
      <w:r w:rsidR="002E195A" w:rsidRPr="003108D7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(</w:t>
      </w:r>
      <w:r w:rsidR="002E195A" w:rsidRPr="003108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Capacità </w:t>
      </w:r>
      <w:r w:rsidR="003108D7" w:rsidRPr="003108D7">
        <w:rPr>
          <w:rFonts w:ascii="Times New Roman" w:hAnsi="Times New Roman" w:cs="Times New Roman"/>
          <w:i/>
          <w:color w:val="auto"/>
          <w:sz w:val="22"/>
          <w:szCs w:val="22"/>
        </w:rPr>
        <w:t>di promozione dello sviluppo culturale del progetto,</w:t>
      </w:r>
      <w:r w:rsidR="002E195A" w:rsidRPr="003108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considerando </w:t>
      </w:r>
      <w:r w:rsidR="002E195A" w:rsidRPr="004E260B">
        <w:rPr>
          <w:rFonts w:ascii="Times New Roman" w:hAnsi="Times New Roman" w:cs="Times New Roman"/>
          <w:i/>
          <w:sz w:val="22"/>
          <w:szCs w:val="22"/>
        </w:rPr>
        <w:t>le iniziative di visibilità e pubblicizzazione previste e il suo contributo concreto e tangibile nello sviluppo e nella valorizzazione dell’identità cittadina</w:t>
      </w:r>
      <w:r w:rsidR="002E195A" w:rsidRP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; esperienza e capacità organizzativa del proponente in attività analoghe, la qualità gestionale dimostrata, effettiva esperienza maturata nell’area specifica di intervento</w:t>
      </w:r>
      <w:r w:rsidR="002E195A" w:rsidRPr="004E260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it-IT"/>
        </w:rPr>
        <w:t xml:space="preserve">; </w:t>
      </w:r>
      <w:r w:rsidR="002E195A" w:rsidRPr="004E260B">
        <w:rPr>
          <w:rFonts w:ascii="Times New Roman" w:hAnsi="Times New Roman" w:cs="Times New Roman"/>
          <w:i/>
          <w:color w:val="auto"/>
          <w:sz w:val="22"/>
          <w:szCs w:val="22"/>
        </w:rPr>
        <w:t>capacità di creare sinergie attraverso il coinvolgimento attivo di partner, collaborazioni e reti territoriali o settoriali, con impatto positivo sulla realizzazione e visibilità del progetto</w:t>
      </w:r>
      <w:r w:rsidR="002E195A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="002E195A" w:rsidRP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ruolo d</w:t>
      </w:r>
      <w:r w:rsidR="002E195A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ei </w:t>
      </w:r>
      <w:r w:rsidR="002E195A" w:rsidRP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partner e modalità di coinvolgimento</w:t>
      </w:r>
      <w:r w:rsidR="002E195A" w:rsidRPr="004E260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it-IT"/>
        </w:rPr>
        <w:t>)</w:t>
      </w:r>
    </w:p>
    <w:p w14:paraId="31AF376F" w14:textId="47203EBA" w:rsidR="006C05D1" w:rsidRPr="000649D6" w:rsidRDefault="006C05D1" w:rsidP="0018700C">
      <w:pPr>
        <w:spacing w:afterLines="160" w:after="384"/>
        <w:rPr>
          <w:rFonts w:ascii="Times New Roman" w:eastAsia="Arial" w:hAnsi="Times New Roman" w:cs="Times New Roman"/>
          <w:bCs/>
          <w:sz w:val="22"/>
          <w:szCs w:val="22"/>
        </w:rPr>
      </w:pPr>
    </w:p>
    <w:p w14:paraId="406962D0" w14:textId="2893C5DD" w:rsidR="007F755F" w:rsidRPr="000649D6" w:rsidRDefault="007F755F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2. 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QUALIT</w:t>
      </w:r>
      <w:r w:rsidR="00224DE1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E QUANTIT</w:t>
      </w:r>
      <w:r w:rsidR="00224DE1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DELLA PROPOSTA</w:t>
      </w:r>
    </w:p>
    <w:p w14:paraId="48AEA192" w14:textId="77777777" w:rsidR="002E195A" w:rsidRPr="00620E94" w:rsidRDefault="002E195A" w:rsidP="002E195A">
      <w:pPr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</w:pPr>
      <w:r w:rsidRPr="00620E94">
        <w:rPr>
          <w:rFonts w:ascii="Times New Roman" w:eastAsia="Arial" w:hAnsi="Times New Roman" w:cs="Times New Roman"/>
          <w:bCs/>
          <w:sz w:val="22"/>
          <w:szCs w:val="22"/>
        </w:rPr>
        <w:t>(</w:t>
      </w:r>
      <w:r w:rsidRPr="00781636">
        <w:rPr>
          <w:rFonts w:ascii="Times New Roman" w:eastAsia="Arial" w:hAnsi="Times New Roman" w:cs="Times New Roman"/>
          <w:bCs/>
          <w:i/>
          <w:sz w:val="22"/>
          <w:szCs w:val="22"/>
        </w:rPr>
        <w:t>N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umero delle attività </w:t>
      </w:r>
      <w:r w:rsidRPr="009D450F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it-IT"/>
        </w:rPr>
        <w:t>realizzate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all’interno del progetto e varietà e coerenza delle attività, con particolare attenzione alla loro rilevanza culturale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e sociale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, capacità di coinvolgimento del pubblico e innovatività propositiva)</w:t>
      </w:r>
    </w:p>
    <w:p w14:paraId="692F7A3F" w14:textId="77777777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  <w:bookmarkStart w:id="2" w:name="_GoBack"/>
      <w:bookmarkEnd w:id="2"/>
    </w:p>
    <w:p w14:paraId="5D71AAD0" w14:textId="77777777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6664EDE2" w14:textId="4906DFED" w:rsidR="0018700C" w:rsidRPr="000649D6" w:rsidRDefault="007F755F" w:rsidP="00997E8B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3. PRESENZA DI ALTRI CONTRIBUTI IN QUALUNQUE FORMA CONCESSI DA PARTE DI SOGGETTI PUBBLICI E PRIVATO</w:t>
      </w:r>
    </w:p>
    <w:p w14:paraId="3E044A4D" w14:textId="77777777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B40CB91" w14:textId="0B879389" w:rsidR="007F755F" w:rsidRPr="000649D6" w:rsidRDefault="006C05D1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p w14:paraId="01BA1B41" w14:textId="01B9FC1A" w:rsidR="00997E8B" w:rsidRPr="000649D6" w:rsidRDefault="00997E8B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4. 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GRATUIT</w:t>
      </w:r>
      <w:r w:rsidR="00224DE1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DELLE INIZIATIVE PROGRAMMATE</w:t>
      </w:r>
    </w:p>
    <w:p w14:paraId="21362B35" w14:textId="20F4B25A" w:rsidR="006C05D1" w:rsidRPr="0097252C" w:rsidRDefault="002C23D7" w:rsidP="006C05D1">
      <w:pPr>
        <w:jc w:val="both"/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</w:pPr>
      <w:bookmarkStart w:id="3" w:name="_Hlk213063365"/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(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Descrivere il livello di accessibilità </w:t>
      </w:r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economica 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al pubblico, specificando </w:t>
      </w:r>
      <w:r w:rsidR="00224DE1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quali e quante 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iniziative sono totalmente gratuite, qualora</w:t>
      </w:r>
      <w:r w:rsidR="00224DE1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 alcune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 prevedano un costo, indicare l’importo in euro</w:t>
      </w:r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)</w:t>
      </w:r>
    </w:p>
    <w:bookmarkEnd w:id="3"/>
    <w:p w14:paraId="585CA34A" w14:textId="74F13A73" w:rsidR="0018700C" w:rsidRPr="000649D6" w:rsidRDefault="0018700C" w:rsidP="006C05D1">
      <w:pPr>
        <w:jc w:val="both"/>
        <w:rPr>
          <w:rFonts w:ascii="Times New Roman" w:eastAsia="Arial" w:hAnsi="Times New Roman" w:cs="Times New Roman"/>
          <w:i/>
          <w:sz w:val="22"/>
          <w:szCs w:val="22"/>
        </w:rPr>
      </w:pPr>
    </w:p>
    <w:p w14:paraId="655C558C" w14:textId="77777777" w:rsidR="0018700C" w:rsidRPr="000649D6" w:rsidRDefault="0018700C" w:rsidP="006C05D1">
      <w:pPr>
        <w:jc w:val="both"/>
        <w:rPr>
          <w:rFonts w:ascii="Times New Roman" w:eastAsia="Arial" w:hAnsi="Times New Roman" w:cs="Times New Roman"/>
          <w:i/>
          <w:sz w:val="22"/>
          <w:szCs w:val="22"/>
        </w:rPr>
      </w:pPr>
    </w:p>
    <w:p w14:paraId="3A0999B1" w14:textId="77777777" w:rsidR="006C05D1" w:rsidRPr="000649D6" w:rsidRDefault="006C05D1" w:rsidP="006C05D1">
      <w:pPr>
        <w:pStyle w:val="Paragrafoelenco"/>
        <w:jc w:val="center"/>
        <w:rPr>
          <w:b/>
          <w:bCs/>
          <w:sz w:val="22"/>
          <w:szCs w:val="22"/>
        </w:rPr>
      </w:pPr>
    </w:p>
    <w:p w14:paraId="1D59F49E" w14:textId="34BB452C" w:rsidR="006C05D1" w:rsidRPr="003B785C" w:rsidRDefault="00FD3AC0" w:rsidP="00FD3AC0">
      <w:pPr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3B785C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Alla presente scheda possono essere allegati i documenti che il proponente ritiene utili per una maggior comprensione della relazione inerente </w:t>
      </w:r>
      <w:proofErr w:type="gramStart"/>
      <w:r w:rsidRPr="003B785C">
        <w:rPr>
          <w:rFonts w:ascii="Times New Roman" w:hAnsi="Times New Roman" w:cs="Times New Roman"/>
          <w:bCs/>
          <w:i/>
          <w:color w:val="auto"/>
          <w:sz w:val="22"/>
          <w:szCs w:val="22"/>
        </w:rPr>
        <w:t>il</w:t>
      </w:r>
      <w:proofErr w:type="gramEnd"/>
      <w:r w:rsidRPr="003B785C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progetto</w:t>
      </w:r>
    </w:p>
    <w:p w14:paraId="1F0A18A8" w14:textId="77777777" w:rsidR="006C05D1" w:rsidRPr="003B785C" w:rsidRDefault="006C05D1" w:rsidP="006C05D1">
      <w:pPr>
        <w:pStyle w:val="Paragrafoelenco"/>
        <w:jc w:val="center"/>
        <w:rPr>
          <w:b/>
          <w:bCs/>
          <w:color w:val="auto"/>
          <w:sz w:val="22"/>
          <w:szCs w:val="22"/>
        </w:rPr>
      </w:pPr>
    </w:p>
    <w:p w14:paraId="65E20DAF" w14:textId="77777777" w:rsidR="00951D85" w:rsidRPr="000649D6" w:rsidRDefault="00E425FA" w:rsidP="0018700C">
      <w:pPr>
        <w:pStyle w:val="Paragrafoelenco"/>
        <w:rPr>
          <w:b/>
          <w:bCs/>
          <w:sz w:val="22"/>
          <w:szCs w:val="22"/>
        </w:rPr>
      </w:pPr>
      <w:r w:rsidRPr="000649D6">
        <w:rPr>
          <w:b/>
          <w:bCs/>
          <w:sz w:val="22"/>
          <w:szCs w:val="22"/>
        </w:rPr>
        <w:lastRenderedPageBreak/>
        <w:t xml:space="preserve">                                             </w:t>
      </w:r>
    </w:p>
    <w:p w14:paraId="707D58D3" w14:textId="2C33E1D8" w:rsidR="00DB3524" w:rsidRPr="000649D6" w:rsidRDefault="00DB3524" w:rsidP="00951D85">
      <w:pPr>
        <w:pStyle w:val="Paragrafoelenco"/>
        <w:jc w:val="center"/>
        <w:rPr>
          <w:b/>
          <w:bCs/>
          <w:sz w:val="22"/>
          <w:szCs w:val="22"/>
        </w:rPr>
      </w:pPr>
      <w:r w:rsidRPr="000649D6">
        <w:rPr>
          <w:b/>
          <w:bCs/>
          <w:sz w:val="22"/>
          <w:szCs w:val="22"/>
        </w:rPr>
        <w:t>SEZIONE 2: BILANCIO PREVENTIVO</w:t>
      </w:r>
    </w:p>
    <w:p w14:paraId="01329390" w14:textId="77777777" w:rsidR="006C05D1" w:rsidRPr="000649D6" w:rsidRDefault="006C05D1" w:rsidP="006C05D1">
      <w:pPr>
        <w:pStyle w:val="Paragrafoelenc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8"/>
        <w:gridCol w:w="2307"/>
        <w:gridCol w:w="11"/>
        <w:gridCol w:w="31"/>
      </w:tblGrid>
      <w:tr w:rsidR="00A905F0" w:rsidRPr="0009193A" w14:paraId="2C4EE75B" w14:textId="77777777" w:rsidTr="000C447A">
        <w:trPr>
          <w:gridAfter w:val="1"/>
          <w:wAfter w:w="31" w:type="dxa"/>
          <w:trHeight w:val="35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41363B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Voci di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spesa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D486" w14:textId="3857B0BE" w:rsidR="00A905F0" w:rsidRPr="00A905F0" w:rsidRDefault="00A905F0" w:rsidP="00A905F0">
            <w:pPr>
              <w:ind w:left="426" w:hanging="426"/>
              <w:jc w:val="center"/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Costi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stimati</w:t>
            </w:r>
          </w:p>
        </w:tc>
      </w:tr>
      <w:tr w:rsidR="00A905F0" w:rsidRPr="0009193A" w14:paraId="156431FD" w14:textId="77777777" w:rsidTr="000C447A">
        <w:trPr>
          <w:trHeight w:val="337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5D41" w14:textId="77777777" w:rsidR="00A905F0" w:rsidRPr="0009193A" w:rsidRDefault="00A905F0" w:rsidP="000C447A">
            <w:pPr>
              <w:pStyle w:val="Paragrafoelenco"/>
              <w:spacing w:line="254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441C8697" w14:textId="77777777" w:rsidR="00A905F0" w:rsidRPr="0009193A" w:rsidRDefault="00A905F0" w:rsidP="000C447A">
            <w:pPr>
              <w:snapToGrid w:val="0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7C99F037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E764D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3513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E3594A7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77C6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C245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646DC5E8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9E5D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2B80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9624B07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5183" w14:textId="77777777" w:rsidR="00A905F0" w:rsidRPr="0009193A" w:rsidRDefault="00A905F0" w:rsidP="000C447A">
            <w:pPr>
              <w:ind w:left="426" w:hanging="426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EE92" w14:textId="77777777" w:rsidR="00A905F0" w:rsidRPr="0009193A" w:rsidRDefault="00A905F0" w:rsidP="000C447A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7FC44EC2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2C47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6661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A4F9421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592C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A7A8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E268C75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5D07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A15F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2BCD99B4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4143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A299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1F9D7DD4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6B3B" w14:textId="77777777" w:rsidR="00A905F0" w:rsidRPr="0009193A" w:rsidRDefault="00A905F0" w:rsidP="000C447A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6BEF" w14:textId="77777777" w:rsidR="00A905F0" w:rsidRPr="0009193A" w:rsidRDefault="00A905F0" w:rsidP="000C447A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5530C22" w14:textId="77777777" w:rsidTr="000C447A">
        <w:trPr>
          <w:trHeight w:val="364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E4DC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TOTALE COMPLESSIVO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USCITE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6F88CA9F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3BF5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48140AAE" w14:textId="7D36F7ED" w:rsidR="00DB3524" w:rsidRDefault="00DB3524" w:rsidP="00DB3524">
      <w:pPr>
        <w:jc w:val="both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p w14:paraId="40D22779" w14:textId="77777777" w:rsidR="00A905F0" w:rsidRPr="000649D6" w:rsidRDefault="00A905F0" w:rsidP="00DB3524">
      <w:pPr>
        <w:jc w:val="both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8"/>
        <w:gridCol w:w="2307"/>
        <w:gridCol w:w="11"/>
        <w:gridCol w:w="31"/>
      </w:tblGrid>
      <w:tr w:rsidR="00A905F0" w:rsidRPr="0009193A" w14:paraId="586BB99E" w14:textId="77777777" w:rsidTr="000C447A">
        <w:trPr>
          <w:gridAfter w:val="1"/>
          <w:wAfter w:w="31" w:type="dxa"/>
          <w:trHeight w:val="35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D3E5D0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Voci di entrata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01F4" w14:textId="1E0785B1" w:rsidR="00A905F0" w:rsidRPr="0009193A" w:rsidRDefault="00A905F0" w:rsidP="000C447A">
            <w:pPr>
              <w:ind w:left="426" w:hanging="42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Entrate </w:t>
            </w:r>
            <w:r w:rsidR="00512D8F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stimate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A905F0" w:rsidRPr="0009193A" w14:paraId="105B437E" w14:textId="77777777" w:rsidTr="000C447A">
        <w:trPr>
          <w:trHeight w:val="337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C348" w14:textId="77777777" w:rsidR="00A905F0" w:rsidRPr="0009193A" w:rsidRDefault="00A905F0" w:rsidP="000C447A">
            <w:pPr>
              <w:pStyle w:val="Paragrafoelenco"/>
              <w:spacing w:line="254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5F9C75AC" w14:textId="77777777" w:rsidR="00A905F0" w:rsidRPr="0009193A" w:rsidRDefault="00A905F0" w:rsidP="000C447A">
            <w:pPr>
              <w:snapToGrid w:val="0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155596B0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03DB" w14:textId="29F24064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9C2F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0E1FFCA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88BA" w14:textId="4D9D0B87" w:rsidR="00A345E2" w:rsidRPr="0009193A" w:rsidRDefault="00A345E2" w:rsidP="00A345E2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F02F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DBC269C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8B25" w14:textId="1CD013A9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1570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2D016F8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D5A3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9313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DEC94D0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047A" w14:textId="0C1FE5FD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BB19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4C62616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A429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A65E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17A26503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EDD7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19E5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7B68CC5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D4CB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4C22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5B8D56B4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21EF" w14:textId="77777777" w:rsidR="00A905F0" w:rsidRPr="0009193A" w:rsidRDefault="00A905F0" w:rsidP="000C447A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826D" w14:textId="77777777" w:rsidR="00A905F0" w:rsidRPr="0009193A" w:rsidRDefault="00A905F0" w:rsidP="000C447A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4400311" w14:textId="77777777" w:rsidTr="000C447A">
        <w:trPr>
          <w:trHeight w:val="364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2B31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TOTALE COMPLESSIVO ENTRATE </w:t>
            </w:r>
          </w:p>
          <w:p w14:paraId="4A39D942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8661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17F34501" w14:textId="77777777" w:rsidR="006C05D1" w:rsidRPr="000649D6" w:rsidRDefault="006C05D1" w:rsidP="006C05D1">
      <w:pPr>
        <w:ind w:left="426" w:hanging="426"/>
        <w:jc w:val="center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p w14:paraId="10E27571" w14:textId="77777777" w:rsidR="006C05D1" w:rsidRPr="000649D6" w:rsidRDefault="006C05D1" w:rsidP="006C05D1">
      <w:pPr>
        <w:ind w:left="426" w:hanging="426"/>
        <w:jc w:val="center"/>
        <w:rPr>
          <w:rFonts w:ascii="Times New Roman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  <w:t>Riepilogo generale</w:t>
      </w:r>
    </w:p>
    <w:p w14:paraId="5AC022DA" w14:textId="77777777" w:rsidR="006C05D1" w:rsidRPr="000649D6" w:rsidRDefault="006C05D1" w:rsidP="006C05D1">
      <w:pPr>
        <w:ind w:left="426" w:hanging="426"/>
        <w:jc w:val="both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tbl>
      <w:tblPr>
        <w:tblW w:w="0" w:type="auto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0"/>
        <w:gridCol w:w="1985"/>
      </w:tblGrid>
      <w:tr w:rsidR="006C05D1" w:rsidRPr="000649D6" w14:paraId="3645936A" w14:textId="77777777" w:rsidTr="00357BF3">
        <w:trPr>
          <w:trHeight w:val="54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05E4E2" w14:textId="77777777" w:rsidR="006C05D1" w:rsidRPr="000649D6" w:rsidRDefault="006C05D1" w:rsidP="00357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RIEPILOGO GENERALE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2A63DB" w14:textId="77777777" w:rsidR="006C05D1" w:rsidRPr="000649D6" w:rsidRDefault="006C05D1" w:rsidP="00357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kern w:val="2"/>
                <w:sz w:val="22"/>
                <w:szCs w:val="22"/>
              </w:rPr>
              <w:t>Valori stimati in fase di progetto</w:t>
            </w:r>
          </w:p>
        </w:tc>
      </w:tr>
      <w:tr w:rsidR="006C05D1" w:rsidRPr="000649D6" w14:paraId="559CAC2C" w14:textId="77777777" w:rsidTr="00357BF3">
        <w:trPr>
          <w:trHeight w:val="31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350E98" w14:textId="77777777" w:rsidR="006C05D1" w:rsidRPr="000649D6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TOTALE COMPLESSIVO ENTRATE </w:t>
            </w:r>
          </w:p>
          <w:p w14:paraId="5C7DA2D3" w14:textId="5F49A8D1" w:rsidR="006C05D1" w:rsidRPr="000649D6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6F0A" w14:textId="77777777" w:rsidR="006C05D1" w:rsidRPr="000649D6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kern w:val="2"/>
                <w:sz w:val="22"/>
                <w:szCs w:val="22"/>
              </w:rPr>
            </w:pPr>
          </w:p>
        </w:tc>
      </w:tr>
      <w:tr w:rsidR="006C05D1" w:rsidRPr="000649D6" w14:paraId="2F84E13B" w14:textId="77777777" w:rsidTr="00357BF3">
        <w:trPr>
          <w:trHeight w:val="33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85F025" w14:textId="77777777" w:rsidR="006C05D1" w:rsidRPr="000649D6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TOTALE COMPLESSIVO USCITE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A552" w14:textId="77777777" w:rsidR="006C05D1" w:rsidRPr="000649D6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</w:pPr>
          </w:p>
        </w:tc>
      </w:tr>
      <w:tr w:rsidR="00776CF1" w:rsidRPr="00776CF1" w14:paraId="72187FA5" w14:textId="77777777" w:rsidTr="00357BF3">
        <w:trPr>
          <w:trHeight w:val="350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71AE0A" w14:textId="77777777" w:rsidR="00C3773A" w:rsidRDefault="00C3773A" w:rsidP="00E703BE">
            <w:p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488838BA" w14:textId="161749AA" w:rsidR="006C05D1" w:rsidRDefault="00E425FA" w:rsidP="00E703BE">
            <w:p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76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  <w:r w:rsidR="001E517F" w:rsidRPr="00776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ontributo comunale richiesto</w:t>
            </w:r>
          </w:p>
          <w:p w14:paraId="17C14EE1" w14:textId="68C62F73" w:rsidR="0059685B" w:rsidRPr="00776CF1" w:rsidRDefault="0059685B" w:rsidP="0059685B">
            <w:pPr>
              <w:ind w:firstLine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DB49" w14:textId="77777777" w:rsidR="006C05D1" w:rsidRPr="00776CF1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30E5CE29" w14:textId="77777777" w:rsidR="006C05D1" w:rsidRPr="00776CF1" w:rsidRDefault="006C05D1" w:rsidP="006C05D1">
      <w:pPr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</w:pPr>
    </w:p>
    <w:p w14:paraId="60895A23" w14:textId="0518F092" w:rsidR="006C05D1" w:rsidRPr="000649D6" w:rsidRDefault="006C05D1" w:rsidP="00095D6E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649D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</w:t>
      </w:r>
      <w:r w:rsidRPr="000649D6">
        <w:rPr>
          <w:rFonts w:ascii="Times New Roman" w:hAnsi="Times New Roman" w:cs="Times New Roman"/>
          <w:sz w:val="22"/>
          <w:szCs w:val="22"/>
        </w:rPr>
        <w:t>(firma del legale rappresentante)</w:t>
      </w:r>
    </w:p>
    <w:p w14:paraId="16EF9422" w14:textId="77777777" w:rsidR="00826BC4" w:rsidRPr="000649D6" w:rsidRDefault="00826BC4">
      <w:pPr>
        <w:rPr>
          <w:rFonts w:ascii="Times New Roman" w:hAnsi="Times New Roman" w:cs="Times New Roman"/>
          <w:sz w:val="22"/>
          <w:szCs w:val="22"/>
        </w:rPr>
      </w:pPr>
    </w:p>
    <w:sectPr w:rsidR="00826BC4" w:rsidRPr="00064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1F566FD0"/>
    <w:multiLevelType w:val="hybridMultilevel"/>
    <w:tmpl w:val="94D89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030AF"/>
    <w:multiLevelType w:val="hybridMultilevel"/>
    <w:tmpl w:val="FE26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04750"/>
    <w:multiLevelType w:val="hybridMultilevel"/>
    <w:tmpl w:val="0AC45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53D07"/>
    <w:multiLevelType w:val="hybridMultilevel"/>
    <w:tmpl w:val="B9FA1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CC"/>
    <w:rsid w:val="0003352E"/>
    <w:rsid w:val="000649D6"/>
    <w:rsid w:val="00095D6E"/>
    <w:rsid w:val="001266CC"/>
    <w:rsid w:val="0018700C"/>
    <w:rsid w:val="001E517F"/>
    <w:rsid w:val="00224DE1"/>
    <w:rsid w:val="002C23D7"/>
    <w:rsid w:val="002E195A"/>
    <w:rsid w:val="003108D7"/>
    <w:rsid w:val="00356D81"/>
    <w:rsid w:val="003B785C"/>
    <w:rsid w:val="004076C0"/>
    <w:rsid w:val="00420E0C"/>
    <w:rsid w:val="004223C0"/>
    <w:rsid w:val="00437758"/>
    <w:rsid w:val="00512D8F"/>
    <w:rsid w:val="0059685B"/>
    <w:rsid w:val="005A07E6"/>
    <w:rsid w:val="006C05D1"/>
    <w:rsid w:val="006C2633"/>
    <w:rsid w:val="007010F6"/>
    <w:rsid w:val="00776CF1"/>
    <w:rsid w:val="00781636"/>
    <w:rsid w:val="007A5212"/>
    <w:rsid w:val="007D7A90"/>
    <w:rsid w:val="007F755F"/>
    <w:rsid w:val="00826BC4"/>
    <w:rsid w:val="0094337C"/>
    <w:rsid w:val="00951D85"/>
    <w:rsid w:val="00966D14"/>
    <w:rsid w:val="0097252C"/>
    <w:rsid w:val="00997E8B"/>
    <w:rsid w:val="00A32B15"/>
    <w:rsid w:val="00A345E2"/>
    <w:rsid w:val="00A56788"/>
    <w:rsid w:val="00A905F0"/>
    <w:rsid w:val="00B46867"/>
    <w:rsid w:val="00C3773A"/>
    <w:rsid w:val="00C86155"/>
    <w:rsid w:val="00DB3524"/>
    <w:rsid w:val="00DC0ACF"/>
    <w:rsid w:val="00E425FA"/>
    <w:rsid w:val="00E703BE"/>
    <w:rsid w:val="00E90846"/>
    <w:rsid w:val="00FC5E31"/>
    <w:rsid w:val="00FD3AC0"/>
    <w:rsid w:val="00FE09FA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2EDB"/>
  <w15:chartTrackingRefBased/>
  <w15:docId w15:val="{E4764CBA-86B9-44E6-BB61-0D25112C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05D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C05D1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39"/>
    <w:rsid w:val="007F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F4F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4F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4FDF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DF"/>
    <w:rPr>
      <w:rFonts w:ascii="Courier New" w:eastAsia="Courier New" w:hAnsi="Courier New" w:cs="Courier New"/>
      <w:b/>
      <w:bCs/>
      <w:color w:val="000000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F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FDF"/>
    <w:rPr>
      <w:rFonts w:ascii="Segoe UI" w:eastAsia="Courier New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Ferranti Silvia</dc:creator>
  <cp:keywords/>
  <dc:description/>
  <cp:lastModifiedBy>Ferranti Silvia</cp:lastModifiedBy>
  <cp:revision>10</cp:revision>
  <cp:lastPrinted>2025-10-31T09:30:00Z</cp:lastPrinted>
  <dcterms:created xsi:type="dcterms:W3CDTF">2025-11-05T08:31:00Z</dcterms:created>
  <dcterms:modified xsi:type="dcterms:W3CDTF">2025-11-06T11:13:00Z</dcterms:modified>
</cp:coreProperties>
</file>