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8AEB8" w14:textId="08ACEE06" w:rsidR="00C248F3" w:rsidRDefault="00C248F3" w:rsidP="00C248F3">
      <w:pPr>
        <w:spacing w:line="360" w:lineRule="auto"/>
        <w:jc w:val="center"/>
        <w:rPr>
          <w:rFonts w:ascii="Times New Roman" w:eastAsia="Courier New" w:hAnsi="Times New Roman" w:cs="Times New Roman"/>
          <w:b/>
          <w:sz w:val="20"/>
          <w:szCs w:val="20"/>
          <w:lang w:eastAsia="zh-CN"/>
        </w:rPr>
      </w:pPr>
      <w:r>
        <w:rPr>
          <w:rFonts w:ascii="Times New Roman" w:eastAsia="Courier New" w:hAnsi="Times New Roman" w:cs="Times New Roman"/>
          <w:b/>
          <w:sz w:val="20"/>
          <w:szCs w:val="20"/>
          <w:lang w:eastAsia="zh-CN"/>
        </w:rPr>
        <w:t xml:space="preserve">MODELLO A - ISTANZA -  </w:t>
      </w:r>
    </w:p>
    <w:p w14:paraId="02DACB44" w14:textId="77777777" w:rsidR="00446B0D" w:rsidRPr="005B7FEE" w:rsidRDefault="0020586B" w:rsidP="0020586B">
      <w:pPr>
        <w:widowControl w:val="0"/>
        <w:suppressAutoHyphens/>
        <w:spacing w:after="0" w:line="418" w:lineRule="exact"/>
        <w:ind w:right="460"/>
        <w:rPr>
          <w:rFonts w:ascii="Times New Roman" w:eastAsia="Courier New" w:hAnsi="Times New Roman" w:cs="Times New Roman"/>
          <w:i/>
          <w:color w:val="000000"/>
          <w:lang w:eastAsia="zh-CN"/>
        </w:rPr>
      </w:pPr>
      <w:r w:rsidRPr="005B7FEE">
        <w:rPr>
          <w:rFonts w:ascii="Times New Roman" w:eastAsia="Courier New" w:hAnsi="Times New Roman" w:cs="Times New Roman"/>
          <w:i/>
          <w:color w:val="000000"/>
          <w:lang w:eastAsia="zh-CN"/>
        </w:rPr>
        <w:t>Marca da bollo</w:t>
      </w:r>
    </w:p>
    <w:p w14:paraId="4A0DA65F" w14:textId="77777777" w:rsidR="00446B0D" w:rsidRDefault="00446B0D" w:rsidP="00FB2A4D">
      <w:pPr>
        <w:widowControl w:val="0"/>
        <w:suppressAutoHyphens/>
        <w:spacing w:after="0" w:line="418" w:lineRule="exact"/>
        <w:ind w:left="6372" w:right="460"/>
        <w:rPr>
          <w:rFonts w:ascii="Times New Roman" w:eastAsia="Courier New" w:hAnsi="Times New Roman" w:cs="Times New Roman"/>
          <w:b/>
          <w:color w:val="000000"/>
          <w:lang w:eastAsia="zh-CN"/>
        </w:rPr>
      </w:pPr>
    </w:p>
    <w:p w14:paraId="4229BE7D" w14:textId="1329EA49" w:rsidR="00FB2A4D" w:rsidRPr="00FB2A4D" w:rsidRDefault="00FB2A4D" w:rsidP="00FB2A4D">
      <w:pPr>
        <w:widowControl w:val="0"/>
        <w:suppressAutoHyphens/>
        <w:spacing w:after="0" w:line="418" w:lineRule="exact"/>
        <w:ind w:left="6372" w:right="460"/>
        <w:rPr>
          <w:rFonts w:ascii="Times New Roman" w:eastAsia="Courier New" w:hAnsi="Times New Roman" w:cs="Times New Roman"/>
          <w:b/>
          <w:color w:val="000000"/>
          <w:lang w:eastAsia="zh-CN"/>
        </w:rPr>
      </w:pPr>
      <w:r w:rsidRPr="00FB2A4D">
        <w:rPr>
          <w:rFonts w:ascii="Times New Roman" w:eastAsia="Courier New" w:hAnsi="Times New Roman" w:cs="Times New Roman"/>
          <w:b/>
          <w:color w:val="000000"/>
          <w:lang w:eastAsia="zh-CN"/>
        </w:rPr>
        <w:t>Al comune di Perugia</w:t>
      </w:r>
    </w:p>
    <w:p w14:paraId="567D8884" w14:textId="77777777" w:rsidR="00FB2A4D" w:rsidRPr="00FB2A4D" w:rsidRDefault="00FB2A4D" w:rsidP="00FB2A4D">
      <w:pPr>
        <w:widowControl w:val="0"/>
        <w:suppressAutoHyphens/>
        <w:spacing w:after="0" w:line="418" w:lineRule="exact"/>
        <w:ind w:left="6372" w:right="460"/>
        <w:rPr>
          <w:rFonts w:ascii="Times New Roman" w:eastAsia="Courier New" w:hAnsi="Times New Roman" w:cs="Times New Roman"/>
          <w:color w:val="000000"/>
          <w:lang w:eastAsia="zh-CN"/>
        </w:rPr>
      </w:pPr>
      <w:r w:rsidRPr="00FB2A4D">
        <w:rPr>
          <w:rFonts w:ascii="Times New Roman" w:eastAsia="Courier New" w:hAnsi="Times New Roman" w:cs="Times New Roman"/>
          <w:b/>
          <w:color w:val="000000"/>
          <w:lang w:eastAsia="zh-CN"/>
        </w:rPr>
        <w:t>U.O. Cultura e Biblioteche</w:t>
      </w:r>
    </w:p>
    <w:p w14:paraId="28EB1841" w14:textId="77777777" w:rsidR="00FB2A4D" w:rsidRPr="00FB2A4D" w:rsidRDefault="00FB2A4D" w:rsidP="00FB2A4D">
      <w:pPr>
        <w:widowControl w:val="0"/>
        <w:suppressAutoHyphens/>
        <w:spacing w:after="0" w:line="418" w:lineRule="exact"/>
        <w:ind w:right="460"/>
        <w:rPr>
          <w:rFonts w:ascii="Times New Roman" w:eastAsia="Courier New" w:hAnsi="Times New Roman" w:cs="Times New Roman"/>
          <w:color w:val="000000"/>
          <w:lang w:eastAsia="zh-CN"/>
        </w:rPr>
      </w:pPr>
    </w:p>
    <w:p w14:paraId="45CB33DD" w14:textId="77777777" w:rsidR="001C3109" w:rsidRDefault="001C3109" w:rsidP="00CC52AB">
      <w:pPr>
        <w:spacing w:line="360" w:lineRule="auto"/>
        <w:jc w:val="center"/>
        <w:rPr>
          <w:rFonts w:ascii="Times New Roman" w:eastAsia="Courier New" w:hAnsi="Times New Roman" w:cs="Times New Roman"/>
          <w:b/>
          <w:sz w:val="20"/>
          <w:szCs w:val="20"/>
          <w:lang w:eastAsia="zh-CN"/>
        </w:rPr>
      </w:pPr>
    </w:p>
    <w:p w14:paraId="79760159" w14:textId="024BD898" w:rsidR="007F7FE7" w:rsidRDefault="00C248F3" w:rsidP="00CC52AB">
      <w:pPr>
        <w:spacing w:line="360" w:lineRule="auto"/>
        <w:jc w:val="center"/>
        <w:rPr>
          <w:rFonts w:ascii="Times New Roman" w:eastAsia="Courier New" w:hAnsi="Times New Roman" w:cs="Times New Roman"/>
          <w:b/>
          <w:sz w:val="20"/>
          <w:szCs w:val="20"/>
          <w:lang w:eastAsia="zh-CN"/>
        </w:rPr>
      </w:pPr>
      <w:r>
        <w:rPr>
          <w:rFonts w:ascii="Times New Roman" w:eastAsia="Courier New" w:hAnsi="Times New Roman" w:cs="Times New Roman"/>
          <w:b/>
          <w:sz w:val="20"/>
          <w:szCs w:val="20"/>
          <w:lang w:eastAsia="zh-CN"/>
        </w:rPr>
        <w:t xml:space="preserve">DOMANDA DI </w:t>
      </w:r>
      <w:r w:rsidR="00FB2A4D" w:rsidRPr="005F411F">
        <w:rPr>
          <w:rFonts w:ascii="Times New Roman" w:eastAsia="Courier New" w:hAnsi="Times New Roman" w:cs="Times New Roman"/>
          <w:b/>
          <w:sz w:val="20"/>
          <w:szCs w:val="20"/>
          <w:lang w:eastAsia="zh-CN"/>
        </w:rPr>
        <w:t>CON</w:t>
      </w:r>
      <w:r w:rsidR="00446B0D" w:rsidRPr="005F411F">
        <w:rPr>
          <w:rFonts w:ascii="Times New Roman" w:eastAsia="Courier New" w:hAnsi="Times New Roman" w:cs="Times New Roman"/>
          <w:b/>
          <w:sz w:val="20"/>
          <w:szCs w:val="20"/>
          <w:lang w:eastAsia="zh-CN"/>
        </w:rPr>
        <w:t>C</w:t>
      </w:r>
      <w:r w:rsidR="00FB2A4D" w:rsidRPr="005F411F">
        <w:rPr>
          <w:rFonts w:ascii="Times New Roman" w:eastAsia="Courier New" w:hAnsi="Times New Roman" w:cs="Times New Roman"/>
          <w:b/>
          <w:sz w:val="20"/>
          <w:szCs w:val="20"/>
          <w:lang w:eastAsia="zh-CN"/>
        </w:rPr>
        <w:t xml:space="preserve">ESSIONE DI </w:t>
      </w:r>
      <w:bookmarkStart w:id="0" w:name="_Hlk212646577"/>
      <w:r w:rsidR="00FB2A4D" w:rsidRPr="005F411F">
        <w:rPr>
          <w:rFonts w:ascii="Times New Roman" w:eastAsia="Courier New" w:hAnsi="Times New Roman" w:cs="Times New Roman"/>
          <w:b/>
          <w:sz w:val="20"/>
          <w:szCs w:val="20"/>
          <w:lang w:eastAsia="zh-CN"/>
        </w:rPr>
        <w:t xml:space="preserve">CONTRIBUTO </w:t>
      </w:r>
    </w:p>
    <w:p w14:paraId="6F90BE94" w14:textId="14FFBADF" w:rsidR="00CC52AB" w:rsidRPr="00CC52AB" w:rsidRDefault="000C4BA4" w:rsidP="00CC52AB">
      <w:pPr>
        <w:spacing w:line="360" w:lineRule="auto"/>
        <w:jc w:val="center"/>
        <w:rPr>
          <w:rFonts w:ascii="Times New Roman" w:eastAsia="Courier New" w:hAnsi="Times New Roman" w:cs="Times New Roman"/>
          <w:b/>
          <w:sz w:val="20"/>
          <w:szCs w:val="20"/>
          <w:lang w:eastAsia="zh-CN"/>
        </w:rPr>
      </w:pPr>
      <w:r w:rsidRPr="00D45675">
        <w:rPr>
          <w:rFonts w:ascii="Times New Roman" w:eastAsia="Courier New" w:hAnsi="Times New Roman" w:cs="Times New Roman"/>
          <w:b/>
          <w:color w:val="000000" w:themeColor="text1"/>
          <w:sz w:val="20"/>
          <w:szCs w:val="20"/>
          <w:lang w:eastAsia="zh-CN"/>
        </w:rPr>
        <w:t>(</w:t>
      </w:r>
      <w:bookmarkStart w:id="1" w:name="_Hlk213056329"/>
      <w:r w:rsidR="00A93086">
        <w:rPr>
          <w:rFonts w:ascii="Times New Roman" w:eastAsia="Courier New" w:hAnsi="Times New Roman" w:cs="Times New Roman"/>
          <w:b/>
          <w:color w:val="000000" w:themeColor="text1"/>
          <w:sz w:val="20"/>
          <w:szCs w:val="20"/>
          <w:lang w:eastAsia="zh-CN"/>
        </w:rPr>
        <w:t>PROGETTUALIT</w:t>
      </w:r>
      <w:bookmarkStart w:id="2" w:name="_Hlk213237110"/>
      <w:r w:rsidR="00A93086">
        <w:rPr>
          <w:rFonts w:ascii="Times New Roman" w:eastAsia="Courier New" w:hAnsi="Times New Roman" w:cs="Times New Roman"/>
          <w:b/>
          <w:color w:val="000000" w:themeColor="text1"/>
          <w:sz w:val="20"/>
          <w:szCs w:val="20"/>
          <w:lang w:eastAsia="zh-CN"/>
        </w:rPr>
        <w:t>À</w:t>
      </w:r>
      <w:bookmarkEnd w:id="2"/>
      <w:r w:rsidR="00CC52AB" w:rsidRPr="00D45675">
        <w:rPr>
          <w:rFonts w:ascii="Times New Roman" w:eastAsia="Courier New" w:hAnsi="Times New Roman" w:cs="Times New Roman"/>
          <w:b/>
          <w:color w:val="000000" w:themeColor="text1"/>
          <w:sz w:val="20"/>
          <w:szCs w:val="20"/>
          <w:lang w:eastAsia="zh-CN"/>
        </w:rPr>
        <w:t xml:space="preserve"> A </w:t>
      </w:r>
      <w:r w:rsidR="005141C6">
        <w:rPr>
          <w:rFonts w:ascii="Times New Roman" w:eastAsia="Courier New" w:hAnsi="Times New Roman" w:cs="Times New Roman"/>
          <w:b/>
          <w:color w:val="000000" w:themeColor="text1"/>
          <w:sz w:val="20"/>
          <w:szCs w:val="20"/>
          <w:lang w:eastAsia="zh-CN"/>
        </w:rPr>
        <w:t>RILEVANZA NAZIONALE E</w:t>
      </w:r>
      <w:r w:rsidR="007D3C7F">
        <w:rPr>
          <w:rFonts w:ascii="Times New Roman" w:eastAsia="Courier New" w:hAnsi="Times New Roman" w:cs="Times New Roman"/>
          <w:b/>
          <w:color w:val="000000" w:themeColor="text1"/>
          <w:sz w:val="20"/>
          <w:szCs w:val="20"/>
          <w:lang w:eastAsia="zh-CN"/>
        </w:rPr>
        <w:t xml:space="preserve"> </w:t>
      </w:r>
      <w:bookmarkStart w:id="3" w:name="_GoBack"/>
      <w:bookmarkEnd w:id="3"/>
      <w:r w:rsidR="005141C6">
        <w:rPr>
          <w:rFonts w:ascii="Times New Roman" w:eastAsia="Courier New" w:hAnsi="Times New Roman" w:cs="Times New Roman"/>
          <w:b/>
          <w:color w:val="000000" w:themeColor="text1"/>
          <w:sz w:val="20"/>
          <w:szCs w:val="20"/>
          <w:lang w:eastAsia="zh-CN"/>
        </w:rPr>
        <w:t>INTERNAZIONALE</w:t>
      </w:r>
      <w:bookmarkEnd w:id="1"/>
      <w:r w:rsidRPr="00D45675">
        <w:rPr>
          <w:rFonts w:ascii="Times New Roman" w:eastAsia="Courier New" w:hAnsi="Times New Roman" w:cs="Times New Roman"/>
          <w:b/>
          <w:sz w:val="20"/>
          <w:szCs w:val="20"/>
          <w:lang w:eastAsia="zh-CN"/>
        </w:rPr>
        <w:t>)</w:t>
      </w:r>
      <w:r w:rsidR="007B48A8">
        <w:rPr>
          <w:rFonts w:ascii="Times New Roman" w:eastAsia="Courier New" w:hAnsi="Times New Roman" w:cs="Times New Roman"/>
          <w:b/>
          <w:sz w:val="20"/>
          <w:szCs w:val="20"/>
          <w:lang w:eastAsia="zh-CN"/>
        </w:rPr>
        <w:t xml:space="preserve"> </w:t>
      </w:r>
    </w:p>
    <w:bookmarkEnd w:id="0"/>
    <w:p w14:paraId="057A665C" w14:textId="20CA655C" w:rsidR="00987A41" w:rsidRPr="003403AF" w:rsidRDefault="00987A41" w:rsidP="00221F9D">
      <w:pPr>
        <w:widowControl w:val="0"/>
        <w:suppressAutoHyphens/>
        <w:spacing w:after="0" w:line="418" w:lineRule="exact"/>
        <w:ind w:left="20" w:right="98"/>
        <w:jc w:val="both"/>
        <w:rPr>
          <w:rFonts w:ascii="Times New Roman" w:eastAsia="Courier New" w:hAnsi="Times New Roman" w:cs="Times New Roman"/>
          <w:b/>
          <w:sz w:val="18"/>
          <w:szCs w:val="18"/>
          <w:lang w:eastAsia="zh-CN"/>
        </w:rPr>
      </w:pPr>
      <w:r w:rsidRPr="003403AF">
        <w:rPr>
          <w:rFonts w:ascii="Times New Roman" w:eastAsia="Courier New" w:hAnsi="Times New Roman" w:cs="Times New Roman"/>
          <w:b/>
          <w:sz w:val="18"/>
          <w:szCs w:val="18"/>
          <w:lang w:eastAsia="zh-CN"/>
        </w:rPr>
        <w:t>PER L’</w:t>
      </w:r>
      <w:r w:rsidR="00FB2A4D" w:rsidRPr="003403AF">
        <w:rPr>
          <w:rFonts w:ascii="Times New Roman" w:eastAsia="Courier New" w:hAnsi="Times New Roman" w:cs="Times New Roman"/>
          <w:b/>
          <w:sz w:val="18"/>
          <w:szCs w:val="18"/>
          <w:lang w:eastAsia="zh-CN"/>
        </w:rPr>
        <w:t xml:space="preserve"> AREA DI INTERVENTO: CULTURA, ARTE E TUTELA DEI BENI STORICI E ARTISTICI, ATTIVTA’ DI CONSERVAZIONE, ACCRESCIMENTO E VALORIZZAZIONE DELLA CULTURA E DEL PATRIMONIO STORICO E DELLA RELATIVA MEMORIA, ARTISTICO, MUSICALE, TEATRALE, CINEMATOGRAFICO E CULTURALE DELLA CITT</w:t>
      </w:r>
      <w:r w:rsidR="00221F9D">
        <w:rPr>
          <w:rFonts w:ascii="Times New Roman" w:eastAsia="Courier New" w:hAnsi="Times New Roman" w:cs="Times New Roman"/>
          <w:b/>
          <w:color w:val="000000" w:themeColor="text1"/>
          <w:sz w:val="20"/>
          <w:szCs w:val="20"/>
          <w:lang w:eastAsia="zh-CN"/>
        </w:rPr>
        <w:t>À</w:t>
      </w:r>
      <w:r w:rsidR="00FB2A4D" w:rsidRPr="003403AF">
        <w:rPr>
          <w:rFonts w:ascii="Times New Roman" w:eastAsia="Courier New" w:hAnsi="Times New Roman" w:cs="Times New Roman"/>
          <w:b/>
          <w:sz w:val="18"/>
          <w:szCs w:val="18"/>
          <w:lang w:eastAsia="zh-CN"/>
        </w:rPr>
        <w:t xml:space="preserve">  </w:t>
      </w:r>
      <w:r w:rsidRPr="003403AF">
        <w:rPr>
          <w:rFonts w:ascii="Times New Roman" w:eastAsia="Courier New" w:hAnsi="Times New Roman" w:cs="Times New Roman"/>
          <w:b/>
          <w:color w:val="FF0000"/>
          <w:sz w:val="18"/>
          <w:szCs w:val="18"/>
          <w:lang w:eastAsia="zh-CN"/>
        </w:rPr>
        <w:t xml:space="preserve"> </w:t>
      </w:r>
    </w:p>
    <w:p w14:paraId="5E0E4975" w14:textId="28C2EEDE" w:rsidR="00FB2A4D" w:rsidRPr="00FB2A4D" w:rsidRDefault="00987A41" w:rsidP="004777B2">
      <w:pPr>
        <w:widowControl w:val="0"/>
        <w:suppressAutoHyphens/>
        <w:spacing w:after="0" w:line="418" w:lineRule="exact"/>
        <w:ind w:left="20" w:right="98"/>
        <w:rPr>
          <w:rFonts w:ascii="Times New Roman" w:eastAsia="Courier New" w:hAnsi="Times New Roman" w:cs="Times New Roman"/>
          <w:color w:val="000000"/>
          <w:lang w:eastAsia="zh-CN"/>
        </w:rPr>
      </w:pPr>
      <w:r>
        <w:rPr>
          <w:rFonts w:ascii="Times New Roman" w:eastAsia="Courier New" w:hAnsi="Times New Roman" w:cs="Times New Roman"/>
          <w:b/>
          <w:sz w:val="20"/>
          <w:szCs w:val="20"/>
          <w:lang w:eastAsia="zh-CN"/>
        </w:rPr>
        <w:t xml:space="preserve"> </w:t>
      </w:r>
      <w:r w:rsidR="00FB2A4D" w:rsidRPr="005F411F">
        <w:rPr>
          <w:rFonts w:ascii="Times New Roman" w:eastAsia="Courier New" w:hAnsi="Times New Roman" w:cs="Times New Roman"/>
          <w:b/>
          <w:sz w:val="20"/>
          <w:szCs w:val="20"/>
          <w:lang w:eastAsia="zh-CN"/>
        </w:rPr>
        <w:t xml:space="preserve">                    </w:t>
      </w:r>
    </w:p>
    <w:p w14:paraId="6524F128" w14:textId="2F285D70" w:rsidR="00FB2A4D" w:rsidRPr="00FB2A4D" w:rsidRDefault="00FB2A4D" w:rsidP="00D830B5">
      <w:pPr>
        <w:widowControl w:val="0"/>
        <w:suppressAutoHyphens/>
        <w:spacing w:after="0" w:line="274" w:lineRule="exact"/>
        <w:ind w:left="20" w:right="460"/>
        <w:rPr>
          <w:rFonts w:ascii="Times New Roman" w:eastAsia="Courier New" w:hAnsi="Times New Roman" w:cs="Times New Roman"/>
          <w:color w:val="000000"/>
          <w:lang w:eastAsia="zh-CN"/>
        </w:rPr>
      </w:pPr>
      <w:r w:rsidRPr="00FB2A4D">
        <w:rPr>
          <w:rFonts w:ascii="Times New Roman" w:eastAsia="Courier New" w:hAnsi="Times New Roman" w:cs="Times New Roman"/>
          <w:color w:val="000000"/>
          <w:lang w:eastAsia="zh-CN"/>
        </w:rPr>
        <w:t>Il/La S</w:t>
      </w:r>
      <w:r w:rsidR="00924AE2">
        <w:rPr>
          <w:rFonts w:ascii="Times New Roman" w:eastAsia="Courier New" w:hAnsi="Times New Roman" w:cs="Times New Roman"/>
          <w:color w:val="000000"/>
          <w:lang w:eastAsia="zh-CN"/>
        </w:rPr>
        <w:t>ottoscritto</w:t>
      </w:r>
      <w:r w:rsidRPr="00FB2A4D">
        <w:rPr>
          <w:rFonts w:ascii="Times New Roman" w:eastAsia="Courier New" w:hAnsi="Times New Roman" w:cs="Times New Roman"/>
          <w:color w:val="000000"/>
          <w:lang w:eastAsia="zh-CN"/>
        </w:rPr>
        <w:t>/</w:t>
      </w:r>
      <w:r w:rsidR="00924AE2">
        <w:rPr>
          <w:rFonts w:ascii="Times New Roman" w:eastAsia="Courier New" w:hAnsi="Times New Roman" w:cs="Times New Roman"/>
          <w:color w:val="000000"/>
          <w:lang w:eastAsia="zh-CN"/>
        </w:rPr>
        <w:t>a</w:t>
      </w:r>
      <w:r w:rsidRPr="00FB2A4D">
        <w:rPr>
          <w:rFonts w:ascii="Times New Roman" w:eastAsia="Courier New" w:hAnsi="Times New Roman" w:cs="Times New Roman"/>
          <w:color w:val="000000"/>
          <w:lang w:eastAsia="zh-CN"/>
        </w:rPr>
        <w:t xml:space="preserve"> …………………………………</w:t>
      </w:r>
      <w:proofErr w:type="gramStart"/>
      <w:r w:rsidRPr="00FB2A4D">
        <w:rPr>
          <w:rFonts w:ascii="Times New Roman" w:eastAsia="Courier New" w:hAnsi="Times New Roman" w:cs="Times New Roman"/>
          <w:color w:val="000000"/>
          <w:lang w:eastAsia="zh-CN"/>
        </w:rPr>
        <w:t>…….</w:t>
      </w:r>
      <w:proofErr w:type="gramEnd"/>
      <w:r w:rsidRPr="00FB2A4D">
        <w:rPr>
          <w:rFonts w:ascii="Times New Roman" w:eastAsia="Courier New" w:hAnsi="Times New Roman" w:cs="Times New Roman"/>
          <w:color w:val="000000"/>
          <w:lang w:eastAsia="zh-CN"/>
        </w:rPr>
        <w:t xml:space="preserve">…..C. F:………………….…………... nato/a </w:t>
      </w:r>
      <w:proofErr w:type="spellStart"/>
      <w:proofErr w:type="gramStart"/>
      <w:r w:rsidRPr="00FB2A4D">
        <w:rPr>
          <w:rFonts w:ascii="Times New Roman" w:eastAsia="Courier New" w:hAnsi="Times New Roman" w:cs="Times New Roman"/>
          <w:color w:val="000000"/>
          <w:lang w:eastAsia="zh-CN"/>
        </w:rPr>
        <w:t>a</w:t>
      </w:r>
      <w:proofErr w:type="spellEnd"/>
      <w:r w:rsidRPr="00FB2A4D">
        <w:rPr>
          <w:rFonts w:ascii="Times New Roman" w:eastAsia="Courier New" w:hAnsi="Times New Roman" w:cs="Times New Roman"/>
          <w:color w:val="000000"/>
          <w:lang w:eastAsia="zh-CN"/>
        </w:rPr>
        <w:t xml:space="preserve">  …</w:t>
      </w:r>
      <w:proofErr w:type="gramEnd"/>
      <w:r w:rsidRPr="00FB2A4D">
        <w:rPr>
          <w:rFonts w:ascii="Times New Roman" w:eastAsia="Courier New" w:hAnsi="Times New Roman" w:cs="Times New Roman"/>
          <w:color w:val="000000"/>
          <w:lang w:eastAsia="zh-CN"/>
        </w:rPr>
        <w:t>…………..………. , residente in……………………..………via……………………………</w:t>
      </w:r>
    </w:p>
    <w:p w14:paraId="0E23300F" w14:textId="77777777" w:rsidR="00924AE2" w:rsidRDefault="00924AE2" w:rsidP="00D830B5">
      <w:pPr>
        <w:widowControl w:val="0"/>
        <w:suppressAutoHyphens/>
        <w:spacing w:after="0" w:line="274" w:lineRule="exact"/>
        <w:ind w:left="20" w:right="460"/>
        <w:rPr>
          <w:rFonts w:ascii="Times New Roman" w:eastAsia="Courier New" w:hAnsi="Times New Roman" w:cs="Times New Roman"/>
          <w:i/>
          <w:color w:val="000000"/>
          <w:lang w:eastAsia="zh-CN"/>
        </w:rPr>
      </w:pPr>
    </w:p>
    <w:p w14:paraId="55447BB3" w14:textId="292690D5" w:rsidR="00FB2A4D" w:rsidRPr="00FB2A4D" w:rsidRDefault="004E5F18" w:rsidP="00D830B5">
      <w:pPr>
        <w:widowControl w:val="0"/>
        <w:suppressAutoHyphens/>
        <w:spacing w:after="0" w:line="274" w:lineRule="exact"/>
        <w:ind w:left="20" w:right="460"/>
        <w:rPr>
          <w:rFonts w:ascii="Times New Roman" w:eastAsia="Courier New" w:hAnsi="Times New Roman" w:cs="Times New Roman"/>
          <w:color w:val="000000"/>
          <w:lang w:eastAsia="zh-CN"/>
        </w:rPr>
      </w:pPr>
      <w:r w:rsidRPr="00924AE2">
        <w:rPr>
          <w:rFonts w:ascii="Times New Roman" w:eastAsia="Courier New" w:hAnsi="Times New Roman" w:cs="Times New Roman"/>
          <w:i/>
          <w:color w:val="000000"/>
          <w:lang w:eastAsia="zh-CN"/>
        </w:rPr>
        <w:t>Se del caso</w:t>
      </w:r>
      <w:r>
        <w:rPr>
          <w:rFonts w:ascii="Times New Roman" w:eastAsia="Courier New" w:hAnsi="Times New Roman" w:cs="Times New Roman"/>
          <w:color w:val="000000"/>
          <w:lang w:eastAsia="zh-CN"/>
        </w:rPr>
        <w:t xml:space="preserve"> </w:t>
      </w:r>
      <w:r w:rsidR="006608A2">
        <w:rPr>
          <w:rFonts w:ascii="Times New Roman" w:eastAsia="Courier New" w:hAnsi="Times New Roman" w:cs="Times New Roman"/>
          <w:color w:val="000000"/>
          <w:lang w:eastAsia="zh-CN"/>
        </w:rPr>
        <w:t>i</w:t>
      </w:r>
      <w:r w:rsidR="00FB2A4D" w:rsidRPr="00FB2A4D">
        <w:rPr>
          <w:rFonts w:ascii="Times New Roman" w:eastAsia="Courier New" w:hAnsi="Times New Roman" w:cs="Times New Roman"/>
          <w:color w:val="000000"/>
          <w:lang w:eastAsia="zh-CN"/>
        </w:rPr>
        <w:t>n qualità di legale rappresentante del seguente SOGGETTO:</w:t>
      </w:r>
    </w:p>
    <w:p w14:paraId="68191179" w14:textId="11E38D62" w:rsidR="00FB2A4D" w:rsidRPr="00924AE2" w:rsidRDefault="00924AE2" w:rsidP="00D830B5">
      <w:pPr>
        <w:widowControl w:val="0"/>
        <w:suppressAutoHyphens/>
        <w:spacing w:after="0" w:line="274" w:lineRule="exact"/>
        <w:ind w:left="20" w:right="460"/>
        <w:rPr>
          <w:rFonts w:ascii="Times New Roman" w:eastAsia="Courier New" w:hAnsi="Times New Roman" w:cs="Times New Roman"/>
          <w:i/>
          <w:color w:val="000000"/>
          <w:lang w:eastAsia="zh-CN"/>
        </w:rPr>
      </w:pPr>
      <w:r w:rsidRPr="00924AE2">
        <w:rPr>
          <w:rFonts w:ascii="Times New Roman" w:eastAsia="Courier New" w:hAnsi="Times New Roman" w:cs="Times New Roman"/>
          <w:i/>
          <w:color w:val="000000"/>
          <w:lang w:eastAsia="zh-CN"/>
        </w:rPr>
        <w:t xml:space="preserve">(barrare la casella di interesse) </w:t>
      </w:r>
    </w:p>
    <w:p w14:paraId="6F09366C" w14:textId="3C8A1B09" w:rsidR="004E5F18" w:rsidRPr="00924AE2" w:rsidRDefault="004E5F18" w:rsidP="00924AE2">
      <w:pPr>
        <w:pStyle w:val="Paragrafoelenco"/>
        <w:widowControl w:val="0"/>
        <w:numPr>
          <w:ilvl w:val="0"/>
          <w:numId w:val="13"/>
        </w:numPr>
        <w:suppressAutoHyphens/>
        <w:spacing w:after="0" w:line="274" w:lineRule="exact"/>
        <w:ind w:right="460"/>
        <w:rPr>
          <w:rFonts w:ascii="Times New Roman" w:eastAsia="Courier New" w:hAnsi="Times New Roman" w:cs="Times New Roman"/>
          <w:color w:val="000000"/>
          <w:lang w:eastAsia="zh-CN"/>
        </w:rPr>
      </w:pPr>
      <w:r w:rsidRPr="00924AE2">
        <w:rPr>
          <w:rFonts w:ascii="Times New Roman" w:eastAsia="Courier New" w:hAnsi="Times New Roman" w:cs="Times New Roman"/>
          <w:color w:val="000000"/>
          <w:lang w:eastAsia="zh-CN"/>
        </w:rPr>
        <w:t>associazione</w:t>
      </w:r>
    </w:p>
    <w:p w14:paraId="6A57439D" w14:textId="1A4266AD" w:rsidR="004E5F18" w:rsidRPr="00924AE2" w:rsidRDefault="004E5F18" w:rsidP="00924AE2">
      <w:pPr>
        <w:pStyle w:val="Paragrafoelenco"/>
        <w:widowControl w:val="0"/>
        <w:numPr>
          <w:ilvl w:val="0"/>
          <w:numId w:val="13"/>
        </w:numPr>
        <w:suppressAutoHyphens/>
        <w:spacing w:after="0" w:line="274" w:lineRule="exact"/>
        <w:ind w:right="460"/>
        <w:rPr>
          <w:rFonts w:ascii="Times New Roman" w:eastAsia="Courier New" w:hAnsi="Times New Roman" w:cs="Times New Roman"/>
          <w:color w:val="000000"/>
          <w:lang w:eastAsia="zh-CN"/>
        </w:rPr>
      </w:pPr>
      <w:r w:rsidRPr="00924AE2">
        <w:rPr>
          <w:rFonts w:ascii="Times New Roman" w:eastAsia="Courier New" w:hAnsi="Times New Roman" w:cs="Times New Roman"/>
          <w:color w:val="000000"/>
          <w:lang w:eastAsia="zh-CN"/>
        </w:rPr>
        <w:t xml:space="preserve">comitato; </w:t>
      </w:r>
    </w:p>
    <w:p w14:paraId="30C9DDF0" w14:textId="3EF45EFA" w:rsidR="004E5F18" w:rsidRPr="00924AE2" w:rsidRDefault="004E5F18" w:rsidP="00924AE2">
      <w:pPr>
        <w:pStyle w:val="Paragrafoelenco"/>
        <w:widowControl w:val="0"/>
        <w:numPr>
          <w:ilvl w:val="0"/>
          <w:numId w:val="13"/>
        </w:numPr>
        <w:suppressAutoHyphens/>
        <w:spacing w:after="0" w:line="274" w:lineRule="exact"/>
        <w:ind w:right="460"/>
        <w:rPr>
          <w:rFonts w:ascii="Times New Roman" w:eastAsia="Courier New" w:hAnsi="Times New Roman" w:cs="Times New Roman"/>
          <w:color w:val="000000"/>
          <w:lang w:eastAsia="zh-CN"/>
        </w:rPr>
      </w:pPr>
      <w:r w:rsidRPr="00924AE2">
        <w:rPr>
          <w:rFonts w:ascii="Times New Roman" w:eastAsia="Courier New" w:hAnsi="Times New Roman" w:cs="Times New Roman"/>
          <w:color w:val="000000"/>
          <w:lang w:eastAsia="zh-CN"/>
        </w:rPr>
        <w:t xml:space="preserve">ente del Terzo Settore come delineati dalla L. n. 106/2016 e </w:t>
      </w:r>
      <w:proofErr w:type="spellStart"/>
      <w:r w:rsidRPr="00924AE2">
        <w:rPr>
          <w:rFonts w:ascii="Times New Roman" w:eastAsia="Courier New" w:hAnsi="Times New Roman" w:cs="Times New Roman"/>
          <w:color w:val="000000"/>
          <w:lang w:eastAsia="zh-CN"/>
        </w:rPr>
        <w:t>s.m.i.</w:t>
      </w:r>
      <w:proofErr w:type="spellEnd"/>
      <w:r w:rsidRPr="00924AE2">
        <w:rPr>
          <w:rFonts w:ascii="Times New Roman" w:eastAsia="Courier New" w:hAnsi="Times New Roman" w:cs="Times New Roman"/>
          <w:color w:val="000000"/>
          <w:lang w:eastAsia="zh-CN"/>
        </w:rPr>
        <w:t xml:space="preserve"> e dall'art. 4 del </w:t>
      </w:r>
      <w:proofErr w:type="spellStart"/>
      <w:r w:rsidRPr="00924AE2">
        <w:rPr>
          <w:rFonts w:ascii="Times New Roman" w:eastAsia="Courier New" w:hAnsi="Times New Roman" w:cs="Times New Roman"/>
          <w:color w:val="000000"/>
          <w:lang w:eastAsia="zh-CN"/>
        </w:rPr>
        <w:t>D.Lgs.</w:t>
      </w:r>
      <w:proofErr w:type="spellEnd"/>
      <w:r w:rsidRPr="00924AE2">
        <w:rPr>
          <w:rFonts w:ascii="Times New Roman" w:eastAsia="Courier New" w:hAnsi="Times New Roman" w:cs="Times New Roman"/>
          <w:color w:val="000000"/>
          <w:lang w:eastAsia="zh-CN"/>
        </w:rPr>
        <w:t xml:space="preserve"> n. 117/2017; </w:t>
      </w:r>
    </w:p>
    <w:p w14:paraId="4B541C59" w14:textId="01710A24" w:rsidR="004E5F18" w:rsidRPr="00924AE2" w:rsidRDefault="004E5F18" w:rsidP="00924AE2">
      <w:pPr>
        <w:pStyle w:val="Paragrafoelenco"/>
        <w:widowControl w:val="0"/>
        <w:numPr>
          <w:ilvl w:val="0"/>
          <w:numId w:val="13"/>
        </w:numPr>
        <w:suppressAutoHyphens/>
        <w:spacing w:after="0" w:line="274" w:lineRule="exact"/>
        <w:ind w:right="460"/>
        <w:rPr>
          <w:rFonts w:ascii="Times New Roman" w:eastAsia="Courier New" w:hAnsi="Times New Roman" w:cs="Times New Roman"/>
          <w:color w:val="000000"/>
          <w:lang w:eastAsia="zh-CN"/>
        </w:rPr>
      </w:pPr>
      <w:r w:rsidRPr="00924AE2">
        <w:rPr>
          <w:rFonts w:ascii="Times New Roman" w:eastAsia="Courier New" w:hAnsi="Times New Roman" w:cs="Times New Roman"/>
          <w:color w:val="000000"/>
          <w:lang w:eastAsia="zh-CN"/>
        </w:rPr>
        <w:t xml:space="preserve">fondazione o altra istituzione o enti di carattere privato, tutti senza fine di lucro; </w:t>
      </w:r>
    </w:p>
    <w:p w14:paraId="364874F7" w14:textId="6C6955BE" w:rsidR="004E5F18" w:rsidRPr="00924AE2" w:rsidRDefault="004E5F18" w:rsidP="00924AE2">
      <w:pPr>
        <w:pStyle w:val="Paragrafoelenco"/>
        <w:widowControl w:val="0"/>
        <w:numPr>
          <w:ilvl w:val="0"/>
          <w:numId w:val="13"/>
        </w:numPr>
        <w:suppressAutoHyphens/>
        <w:spacing w:after="0" w:line="274" w:lineRule="exact"/>
        <w:ind w:right="460"/>
        <w:rPr>
          <w:rFonts w:ascii="Times New Roman" w:eastAsia="Courier New" w:hAnsi="Times New Roman" w:cs="Times New Roman"/>
          <w:color w:val="000000"/>
          <w:lang w:eastAsia="zh-CN"/>
        </w:rPr>
      </w:pPr>
      <w:r w:rsidRPr="00924AE2">
        <w:rPr>
          <w:rFonts w:ascii="Times New Roman" w:eastAsia="Courier New" w:hAnsi="Times New Roman" w:cs="Times New Roman"/>
          <w:color w:val="000000"/>
          <w:lang w:eastAsia="zh-CN"/>
        </w:rPr>
        <w:t>associazioni di categoria di operatori economici</w:t>
      </w:r>
    </w:p>
    <w:p w14:paraId="74D06C34" w14:textId="3A6ECD36" w:rsidR="004E5F18" w:rsidRPr="00924AE2" w:rsidRDefault="004E5F18" w:rsidP="00924AE2">
      <w:pPr>
        <w:pStyle w:val="Paragrafoelenco"/>
        <w:widowControl w:val="0"/>
        <w:numPr>
          <w:ilvl w:val="0"/>
          <w:numId w:val="13"/>
        </w:numPr>
        <w:suppressAutoHyphens/>
        <w:spacing w:after="0" w:line="274" w:lineRule="exact"/>
        <w:ind w:right="460"/>
        <w:rPr>
          <w:rFonts w:ascii="Times New Roman" w:eastAsia="Courier New" w:hAnsi="Times New Roman" w:cs="Times New Roman"/>
          <w:color w:val="000000"/>
          <w:lang w:eastAsia="zh-CN"/>
        </w:rPr>
      </w:pPr>
      <w:r w:rsidRPr="00924AE2">
        <w:rPr>
          <w:rFonts w:ascii="Times New Roman" w:eastAsia="Courier New" w:hAnsi="Times New Roman" w:cs="Times New Roman"/>
          <w:color w:val="000000"/>
          <w:lang w:eastAsia="zh-CN"/>
        </w:rPr>
        <w:t xml:space="preserve">singole imprese, fermo restando per questo ultimo caso il rispetto della normativa sugli aiuti di Stato. </w:t>
      </w:r>
    </w:p>
    <w:p w14:paraId="7AD3F9FA" w14:textId="67457C14" w:rsidR="004E5F18" w:rsidRPr="00924AE2" w:rsidRDefault="004E5F18" w:rsidP="00924AE2">
      <w:pPr>
        <w:pStyle w:val="Paragrafoelenco"/>
        <w:widowControl w:val="0"/>
        <w:numPr>
          <w:ilvl w:val="0"/>
          <w:numId w:val="13"/>
        </w:numPr>
        <w:suppressAutoHyphens/>
        <w:spacing w:after="0" w:line="274" w:lineRule="exact"/>
        <w:ind w:right="460"/>
        <w:rPr>
          <w:rFonts w:ascii="Times New Roman" w:eastAsia="Courier New" w:hAnsi="Times New Roman" w:cs="Times New Roman"/>
          <w:color w:val="000000"/>
          <w:lang w:eastAsia="zh-CN"/>
        </w:rPr>
      </w:pPr>
      <w:r w:rsidRPr="00924AE2">
        <w:rPr>
          <w:rFonts w:ascii="Times New Roman" w:eastAsia="Courier New" w:hAnsi="Times New Roman" w:cs="Times New Roman"/>
          <w:color w:val="000000"/>
          <w:lang w:eastAsia="zh-CN"/>
        </w:rPr>
        <w:t xml:space="preserve">ente pubblico o istituzione pubbliche, per le attività che essi esplicano a beneficio del Comune. </w:t>
      </w:r>
    </w:p>
    <w:p w14:paraId="22378AE2" w14:textId="409325AC" w:rsidR="00FB2A4D" w:rsidRPr="00FB2A4D" w:rsidRDefault="00FB2A4D" w:rsidP="00D830B5">
      <w:pPr>
        <w:widowControl w:val="0"/>
        <w:suppressAutoHyphens/>
        <w:spacing w:after="0" w:line="274" w:lineRule="exact"/>
        <w:ind w:left="20" w:right="460"/>
        <w:rPr>
          <w:rFonts w:ascii="Times New Roman" w:eastAsia="Courier New" w:hAnsi="Times New Roman" w:cs="Times New Roman"/>
          <w:color w:val="000000"/>
          <w:lang w:eastAsia="zh-CN"/>
        </w:rPr>
      </w:pPr>
      <w:r w:rsidRPr="00FB2A4D">
        <w:rPr>
          <w:rFonts w:ascii="Times New Roman" w:eastAsia="Courier New" w:hAnsi="Times New Roman" w:cs="Times New Roman"/>
          <w:color w:val="000000"/>
          <w:lang w:eastAsia="zh-CN"/>
        </w:rPr>
        <w:t>……………………………………………….</w:t>
      </w:r>
    </w:p>
    <w:p w14:paraId="47D7CAE1" w14:textId="77777777" w:rsidR="00FB2A4D" w:rsidRPr="00FB2A4D" w:rsidRDefault="00FB2A4D" w:rsidP="00D830B5">
      <w:pPr>
        <w:widowControl w:val="0"/>
        <w:suppressAutoHyphens/>
        <w:spacing w:after="0" w:line="274" w:lineRule="exact"/>
        <w:ind w:left="20" w:right="460"/>
        <w:rPr>
          <w:rFonts w:ascii="Times New Roman" w:eastAsia="Courier New" w:hAnsi="Times New Roman" w:cs="Times New Roman"/>
          <w:color w:val="000000"/>
          <w:lang w:eastAsia="zh-CN"/>
        </w:rPr>
      </w:pPr>
    </w:p>
    <w:p w14:paraId="3660CC8D" w14:textId="3EA4867C" w:rsidR="00FB2A4D" w:rsidRPr="00FB2A4D" w:rsidRDefault="00FB2A4D" w:rsidP="00D830B5">
      <w:pPr>
        <w:widowControl w:val="0"/>
        <w:suppressAutoHyphens/>
        <w:spacing w:after="0" w:line="274" w:lineRule="exact"/>
        <w:ind w:left="20" w:right="460"/>
        <w:rPr>
          <w:rFonts w:ascii="Times New Roman" w:eastAsia="Courier New" w:hAnsi="Times New Roman" w:cs="Times New Roman"/>
          <w:color w:val="000000"/>
          <w:lang w:eastAsia="zh-CN"/>
        </w:rPr>
      </w:pPr>
      <w:r w:rsidRPr="00D830B5">
        <w:rPr>
          <w:rFonts w:ascii="Times New Roman" w:eastAsia="Courier New" w:hAnsi="Times New Roman" w:cs="Times New Roman"/>
          <w:color w:val="000000"/>
          <w:lang w:eastAsia="zh-CN"/>
        </w:rPr>
        <w:t xml:space="preserve"> </w:t>
      </w:r>
      <w:r w:rsidRPr="00FB2A4D">
        <w:rPr>
          <w:rFonts w:ascii="Times New Roman" w:eastAsia="Courier New" w:hAnsi="Times New Roman" w:cs="Times New Roman"/>
          <w:color w:val="000000"/>
          <w:lang w:eastAsia="zh-CN"/>
        </w:rPr>
        <w:t>con sede nel Comune………………………Prov. (………) Vi</w:t>
      </w:r>
      <w:r w:rsidR="0061797D">
        <w:rPr>
          <w:rFonts w:ascii="Times New Roman" w:eastAsia="Courier New" w:hAnsi="Times New Roman" w:cs="Times New Roman"/>
          <w:color w:val="000000"/>
          <w:lang w:eastAsia="zh-CN"/>
        </w:rPr>
        <w:t>a</w:t>
      </w:r>
      <w:r w:rsidRPr="00FB2A4D">
        <w:rPr>
          <w:rFonts w:ascii="Times New Roman" w:eastAsia="Courier New" w:hAnsi="Times New Roman" w:cs="Times New Roman"/>
          <w:color w:val="000000"/>
          <w:lang w:eastAsia="zh-CN"/>
        </w:rPr>
        <w:t>………………………</w:t>
      </w:r>
      <w:proofErr w:type="gramStart"/>
      <w:r w:rsidRPr="00FB2A4D">
        <w:rPr>
          <w:rFonts w:ascii="Times New Roman" w:eastAsia="Courier New" w:hAnsi="Times New Roman" w:cs="Times New Roman"/>
          <w:color w:val="000000"/>
          <w:lang w:eastAsia="zh-CN"/>
        </w:rPr>
        <w:t>…….</w:t>
      </w:r>
      <w:proofErr w:type="gramEnd"/>
      <w:r w:rsidRPr="00FB2A4D">
        <w:rPr>
          <w:rFonts w:ascii="Times New Roman" w:eastAsia="Courier New" w:hAnsi="Times New Roman" w:cs="Times New Roman"/>
          <w:color w:val="000000"/>
          <w:lang w:eastAsia="zh-CN"/>
        </w:rPr>
        <w:t>.</w:t>
      </w:r>
    </w:p>
    <w:p w14:paraId="3A941A49" w14:textId="77777777" w:rsidR="00FB2A4D" w:rsidRPr="00FB2A4D" w:rsidRDefault="00FB2A4D" w:rsidP="00D830B5">
      <w:pPr>
        <w:widowControl w:val="0"/>
        <w:suppressAutoHyphens/>
        <w:spacing w:after="0" w:line="274" w:lineRule="exact"/>
        <w:ind w:left="20" w:right="460"/>
        <w:rPr>
          <w:rFonts w:ascii="Times New Roman" w:eastAsia="Courier New" w:hAnsi="Times New Roman" w:cs="Times New Roman"/>
          <w:color w:val="000000"/>
          <w:lang w:eastAsia="zh-CN"/>
        </w:rPr>
      </w:pPr>
    </w:p>
    <w:p w14:paraId="33E541BC" w14:textId="48C80EA6" w:rsidR="00FB2A4D" w:rsidRDefault="00FB2A4D" w:rsidP="00924AE2">
      <w:pPr>
        <w:widowControl w:val="0"/>
        <w:suppressAutoHyphens/>
        <w:spacing w:after="0" w:line="274" w:lineRule="exact"/>
        <w:ind w:left="20" w:right="460"/>
        <w:rPr>
          <w:rFonts w:ascii="Times New Roman" w:eastAsia="Courier New" w:hAnsi="Times New Roman" w:cs="Times New Roman"/>
          <w:color w:val="000000"/>
          <w:lang w:eastAsia="zh-CN"/>
        </w:rPr>
      </w:pPr>
      <w:r w:rsidRPr="00D830B5">
        <w:rPr>
          <w:rFonts w:ascii="Times New Roman" w:eastAsia="Courier New" w:hAnsi="Times New Roman" w:cs="Times New Roman"/>
          <w:color w:val="000000"/>
          <w:lang w:eastAsia="zh-CN"/>
        </w:rPr>
        <w:t xml:space="preserve"> </w:t>
      </w:r>
      <w:r w:rsidRPr="00FB2A4D">
        <w:rPr>
          <w:rFonts w:ascii="Times New Roman" w:eastAsia="Courier New" w:hAnsi="Times New Roman" w:cs="Times New Roman"/>
          <w:color w:val="000000"/>
          <w:lang w:eastAsia="zh-CN"/>
        </w:rPr>
        <w:t>Codice fiscale …………………</w:t>
      </w:r>
      <w:proofErr w:type="gramStart"/>
      <w:r w:rsidRPr="00FB2A4D">
        <w:rPr>
          <w:rFonts w:ascii="Times New Roman" w:eastAsia="Courier New" w:hAnsi="Times New Roman" w:cs="Times New Roman"/>
          <w:color w:val="000000"/>
          <w:lang w:eastAsia="zh-CN"/>
        </w:rPr>
        <w:t>…….</w:t>
      </w:r>
      <w:proofErr w:type="gramEnd"/>
      <w:r w:rsidRPr="00FB2A4D">
        <w:rPr>
          <w:rFonts w:ascii="Times New Roman" w:eastAsia="Courier New" w:hAnsi="Times New Roman" w:cs="Times New Roman"/>
          <w:color w:val="000000"/>
          <w:lang w:eastAsia="zh-CN"/>
        </w:rPr>
        <w:t>.…………..</w:t>
      </w:r>
      <w:proofErr w:type="spellStart"/>
      <w:r w:rsidRPr="00FB2A4D">
        <w:rPr>
          <w:rFonts w:ascii="Times New Roman" w:eastAsia="Courier New" w:hAnsi="Times New Roman" w:cs="Times New Roman"/>
          <w:color w:val="000000"/>
          <w:lang w:eastAsia="zh-CN"/>
        </w:rPr>
        <w:t>P</w:t>
      </w:r>
      <w:r w:rsidR="00A00D9A">
        <w:rPr>
          <w:rFonts w:ascii="Times New Roman" w:eastAsia="Courier New" w:hAnsi="Times New Roman" w:cs="Times New Roman"/>
          <w:color w:val="000000"/>
          <w:lang w:eastAsia="zh-CN"/>
        </w:rPr>
        <w:t>.iva</w:t>
      </w:r>
      <w:proofErr w:type="spellEnd"/>
      <w:r w:rsidRPr="00FB2A4D">
        <w:rPr>
          <w:rFonts w:ascii="Times New Roman" w:eastAsia="Courier New" w:hAnsi="Times New Roman" w:cs="Times New Roman"/>
          <w:color w:val="000000"/>
          <w:lang w:eastAsia="zh-CN"/>
        </w:rPr>
        <w:t>…………………………….......…</w:t>
      </w:r>
    </w:p>
    <w:p w14:paraId="3DE6DAB6" w14:textId="77777777" w:rsidR="0061797D" w:rsidRDefault="0061797D" w:rsidP="00924AE2">
      <w:pPr>
        <w:widowControl w:val="0"/>
        <w:suppressAutoHyphens/>
        <w:spacing w:after="0" w:line="274" w:lineRule="exact"/>
        <w:ind w:left="20" w:right="460"/>
        <w:rPr>
          <w:rFonts w:ascii="Times New Roman" w:eastAsia="Courier New" w:hAnsi="Times New Roman" w:cs="Times New Roman"/>
          <w:color w:val="000000"/>
          <w:lang w:eastAsia="zh-CN"/>
        </w:rPr>
      </w:pPr>
    </w:p>
    <w:p w14:paraId="0F86BFA1" w14:textId="6B5EAD10" w:rsidR="00FB2A4D" w:rsidRPr="00FB2A4D" w:rsidRDefault="00A00D9A" w:rsidP="0061797D">
      <w:pPr>
        <w:widowControl w:val="0"/>
        <w:suppressAutoHyphens/>
        <w:spacing w:after="0" w:line="274" w:lineRule="exact"/>
        <w:ind w:left="20" w:right="460"/>
        <w:rPr>
          <w:rFonts w:ascii="Times New Roman" w:eastAsia="Courier New" w:hAnsi="Times New Roman" w:cs="Times New Roman"/>
          <w:color w:val="000000"/>
          <w:lang w:eastAsia="zh-CN"/>
        </w:rPr>
      </w:pPr>
      <w:r>
        <w:rPr>
          <w:rFonts w:ascii="Times New Roman" w:eastAsia="Courier New" w:hAnsi="Times New Roman" w:cs="Times New Roman"/>
          <w:color w:val="000000"/>
          <w:lang w:eastAsia="zh-CN"/>
        </w:rPr>
        <w:t xml:space="preserve"> i</w:t>
      </w:r>
      <w:r w:rsidR="00FB2A4D" w:rsidRPr="00FB2A4D">
        <w:rPr>
          <w:rFonts w:ascii="Times New Roman" w:eastAsia="Courier New" w:hAnsi="Times New Roman" w:cs="Times New Roman"/>
          <w:color w:val="000000"/>
          <w:lang w:eastAsia="zh-CN"/>
        </w:rPr>
        <w:t xml:space="preserve">ndirizzo </w:t>
      </w:r>
      <w:r>
        <w:rPr>
          <w:rFonts w:ascii="Times New Roman" w:eastAsia="Courier New" w:hAnsi="Times New Roman" w:cs="Times New Roman"/>
          <w:color w:val="000000"/>
          <w:lang w:eastAsia="zh-CN"/>
        </w:rPr>
        <w:t>…………………………</w:t>
      </w:r>
      <w:r w:rsidR="00FB2A4D" w:rsidRPr="00FB2A4D">
        <w:rPr>
          <w:rFonts w:ascii="Times New Roman" w:eastAsia="Courier New" w:hAnsi="Times New Roman" w:cs="Times New Roman"/>
          <w:color w:val="000000"/>
          <w:lang w:eastAsia="zh-CN"/>
        </w:rPr>
        <w:t>mail…………………</w:t>
      </w:r>
      <w:proofErr w:type="gramStart"/>
      <w:r w:rsidR="00FB2A4D" w:rsidRPr="00FB2A4D">
        <w:rPr>
          <w:rFonts w:ascii="Times New Roman" w:eastAsia="Courier New" w:hAnsi="Times New Roman" w:cs="Times New Roman"/>
          <w:color w:val="000000"/>
          <w:lang w:eastAsia="zh-CN"/>
        </w:rPr>
        <w:t>…….</w:t>
      </w:r>
      <w:proofErr w:type="gramEnd"/>
      <w:r w:rsidR="00FB2A4D" w:rsidRPr="00FB2A4D">
        <w:rPr>
          <w:rFonts w:ascii="Times New Roman" w:eastAsia="Courier New" w:hAnsi="Times New Roman" w:cs="Times New Roman"/>
          <w:color w:val="000000"/>
          <w:lang w:eastAsia="zh-CN"/>
        </w:rPr>
        <w:t>.………………….PEC………</w:t>
      </w:r>
    </w:p>
    <w:p w14:paraId="4B65FF33" w14:textId="77777777" w:rsidR="00FB2A4D" w:rsidRPr="00FB2A4D" w:rsidRDefault="00FB2A4D" w:rsidP="00FB2A4D">
      <w:pPr>
        <w:widowControl w:val="0"/>
        <w:suppressAutoHyphens/>
        <w:spacing w:after="0" w:line="274" w:lineRule="exact"/>
        <w:ind w:left="360"/>
        <w:jc w:val="both"/>
        <w:rPr>
          <w:rFonts w:ascii="Times New Roman" w:eastAsia="Courier New" w:hAnsi="Times New Roman" w:cs="Times New Roman"/>
          <w:color w:val="000000"/>
          <w:lang w:eastAsia="zh-CN"/>
        </w:rPr>
      </w:pPr>
    </w:p>
    <w:p w14:paraId="3938D744" w14:textId="77777777" w:rsidR="00ED258F" w:rsidRPr="00ED258F" w:rsidRDefault="00ED258F" w:rsidP="00ED258F">
      <w:pPr>
        <w:widowControl w:val="0"/>
        <w:suppressAutoHyphens/>
        <w:spacing w:after="0" w:line="274" w:lineRule="exact"/>
        <w:ind w:left="360"/>
        <w:jc w:val="center"/>
        <w:rPr>
          <w:rFonts w:ascii="Times New Roman" w:eastAsia="Courier New" w:hAnsi="Times New Roman" w:cs="Times New Roman"/>
          <w:b/>
          <w:color w:val="000000"/>
          <w:lang w:eastAsia="zh-CN"/>
        </w:rPr>
      </w:pPr>
      <w:r w:rsidRPr="00ED258F">
        <w:rPr>
          <w:rFonts w:ascii="Times New Roman" w:eastAsia="Courier New" w:hAnsi="Times New Roman" w:cs="Times New Roman"/>
          <w:b/>
          <w:color w:val="000000"/>
          <w:lang w:eastAsia="zh-CN"/>
        </w:rPr>
        <w:t>DICHIARA</w:t>
      </w:r>
    </w:p>
    <w:p w14:paraId="54A716B5" w14:textId="77777777" w:rsidR="00ED258F" w:rsidRPr="00ED258F" w:rsidRDefault="00ED258F" w:rsidP="00ED258F">
      <w:pPr>
        <w:widowControl w:val="0"/>
        <w:suppressAutoHyphens/>
        <w:spacing w:after="0" w:line="274" w:lineRule="exact"/>
        <w:ind w:left="360"/>
        <w:jc w:val="both"/>
        <w:rPr>
          <w:rFonts w:ascii="Times New Roman" w:eastAsia="Courier New" w:hAnsi="Times New Roman" w:cs="Times New Roman"/>
          <w:color w:val="000000"/>
          <w:lang w:eastAsia="zh-CN"/>
        </w:rPr>
      </w:pPr>
    </w:p>
    <w:p w14:paraId="2D600E3B" w14:textId="7B9AC6B9" w:rsidR="00D059AE" w:rsidRDefault="00ED258F" w:rsidP="00536881">
      <w:pPr>
        <w:pStyle w:val="Paragrafoelenco"/>
        <w:numPr>
          <w:ilvl w:val="0"/>
          <w:numId w:val="30"/>
        </w:numPr>
        <w:spacing w:line="360" w:lineRule="auto"/>
        <w:ind w:left="360"/>
        <w:jc w:val="both"/>
        <w:rPr>
          <w:rFonts w:ascii="Times New Roman" w:eastAsia="Courier New" w:hAnsi="Times New Roman" w:cs="Times New Roman"/>
          <w:color w:val="000000"/>
          <w:lang w:eastAsia="zh-CN"/>
        </w:rPr>
      </w:pPr>
      <w:r w:rsidRPr="00245216">
        <w:rPr>
          <w:rFonts w:ascii="Times New Roman" w:eastAsia="Courier New" w:hAnsi="Times New Roman" w:cs="Times New Roman"/>
          <w:color w:val="000000"/>
          <w:lang w:eastAsia="zh-CN"/>
        </w:rPr>
        <w:t>di avere letto l’avviso per la concessione di contributi in denaro pubblicato all’Albo pretorio e nel sito istituzionale del Comune di Perugia, avente a oggetto:</w:t>
      </w:r>
      <w:r w:rsidRPr="00245216">
        <w:rPr>
          <w:rFonts w:ascii="Times New Roman" w:eastAsia="Courier New" w:hAnsi="Times New Roman" w:cs="Times New Roman"/>
          <w:b/>
          <w:sz w:val="20"/>
          <w:szCs w:val="20"/>
          <w:lang w:eastAsia="zh-CN"/>
        </w:rPr>
        <w:t xml:space="preserve"> </w:t>
      </w:r>
      <w:r w:rsidRPr="00245216">
        <w:rPr>
          <w:rFonts w:ascii="Times New Roman" w:eastAsia="Courier New" w:hAnsi="Times New Roman" w:cs="Times New Roman"/>
          <w:sz w:val="20"/>
          <w:szCs w:val="20"/>
          <w:lang w:eastAsia="zh-CN"/>
        </w:rPr>
        <w:t xml:space="preserve">AVVISO PUBBLICO PER LA CONCESSIONE DI CONTRIBUTI , AVENTE A OGGETTO “DELIBERAZIONE DI GIUNTA COMUNALE N. 366 DEL 30.09.25 U.O. CULTURA  E BIBLIOTECHE - AREA DI INTERVENTO: CULTURA, ARTE E TUTELA DEI BENI </w:t>
      </w:r>
      <w:r w:rsidRPr="00245216">
        <w:rPr>
          <w:rFonts w:ascii="Times New Roman" w:eastAsia="Courier New" w:hAnsi="Times New Roman" w:cs="Times New Roman"/>
          <w:sz w:val="20"/>
          <w:szCs w:val="20"/>
          <w:lang w:eastAsia="zh-CN"/>
        </w:rPr>
        <w:lastRenderedPageBreak/>
        <w:t>STORICI E ARTISTICI, ATTIVTA’ DI CONSERVAZIONE, ACCRESCIMENTO E VALORIZZAZIONE DELLA CULTURA E DEL PATRIMONIO STORICO E DELLA RELATIVA MEMORIA, ARTISTICO, MUSICALE, TEATRALE,CINEMATOGRAFICO E CULTURALE DELLA CITTA’</w:t>
      </w:r>
      <w:r w:rsidR="003403AF" w:rsidRPr="00245216">
        <w:rPr>
          <w:rFonts w:ascii="Times New Roman" w:eastAsia="Courier New" w:hAnsi="Times New Roman" w:cs="Times New Roman"/>
          <w:b/>
          <w:color w:val="000000" w:themeColor="text1"/>
          <w:sz w:val="20"/>
          <w:szCs w:val="20"/>
          <w:lang w:eastAsia="zh-CN"/>
        </w:rPr>
        <w:t xml:space="preserve"> </w:t>
      </w:r>
      <w:r w:rsidR="00245216" w:rsidRPr="00245216">
        <w:rPr>
          <w:rFonts w:ascii="Times New Roman" w:eastAsia="Courier New" w:hAnsi="Times New Roman" w:cs="Times New Roman"/>
          <w:b/>
          <w:color w:val="000000" w:themeColor="text1"/>
          <w:sz w:val="20"/>
          <w:szCs w:val="20"/>
          <w:lang w:eastAsia="zh-CN"/>
        </w:rPr>
        <w:t xml:space="preserve"> </w:t>
      </w:r>
      <w:r w:rsidR="003403AF" w:rsidRPr="00245216">
        <w:rPr>
          <w:rFonts w:ascii="Times New Roman" w:eastAsia="Courier New" w:hAnsi="Times New Roman" w:cs="Times New Roman"/>
          <w:sz w:val="20"/>
          <w:szCs w:val="20"/>
          <w:lang w:eastAsia="zh-CN"/>
        </w:rPr>
        <w:t>cd PROGETTUALIT</w:t>
      </w:r>
      <w:r w:rsidR="00A93086" w:rsidRPr="00245216">
        <w:rPr>
          <w:rFonts w:ascii="Times New Roman" w:eastAsia="Courier New" w:hAnsi="Times New Roman" w:cs="Times New Roman"/>
          <w:color w:val="000000" w:themeColor="text1"/>
          <w:sz w:val="20"/>
          <w:szCs w:val="20"/>
          <w:lang w:eastAsia="zh-CN"/>
        </w:rPr>
        <w:t>À</w:t>
      </w:r>
      <w:r w:rsidR="003403AF" w:rsidRPr="00245216">
        <w:rPr>
          <w:rFonts w:ascii="Times New Roman" w:eastAsia="Courier New" w:hAnsi="Times New Roman" w:cs="Times New Roman"/>
          <w:sz w:val="20"/>
          <w:szCs w:val="20"/>
          <w:lang w:eastAsia="zh-CN"/>
        </w:rPr>
        <w:t xml:space="preserve">  A</w:t>
      </w:r>
      <w:r w:rsidR="00245216" w:rsidRPr="00245216">
        <w:rPr>
          <w:rFonts w:ascii="Times New Roman" w:eastAsia="Courier New" w:hAnsi="Times New Roman" w:cs="Times New Roman"/>
          <w:sz w:val="20"/>
          <w:szCs w:val="20"/>
          <w:lang w:eastAsia="zh-CN"/>
        </w:rPr>
        <w:t xml:space="preserve"> </w:t>
      </w:r>
      <w:r w:rsidR="005141C6">
        <w:rPr>
          <w:rFonts w:ascii="Times New Roman" w:eastAsia="Courier New" w:hAnsi="Times New Roman" w:cs="Times New Roman"/>
          <w:sz w:val="20"/>
          <w:szCs w:val="20"/>
          <w:lang w:eastAsia="zh-CN"/>
        </w:rPr>
        <w:t xml:space="preserve">RILEVANZA NAZIONALE E INTERNAZIONALE </w:t>
      </w:r>
      <w:r w:rsidR="00137E1E" w:rsidRPr="00245216">
        <w:rPr>
          <w:rFonts w:ascii="Times New Roman" w:eastAsia="Courier New" w:hAnsi="Times New Roman" w:cs="Times New Roman"/>
          <w:b/>
          <w:sz w:val="20"/>
          <w:szCs w:val="20"/>
          <w:lang w:eastAsia="zh-CN"/>
        </w:rPr>
        <w:t xml:space="preserve"> </w:t>
      </w:r>
      <w:r w:rsidR="004A1279" w:rsidRPr="00245216">
        <w:rPr>
          <w:rFonts w:ascii="Times New Roman" w:eastAsia="Courier New" w:hAnsi="Times New Roman" w:cs="Times New Roman"/>
          <w:b/>
          <w:sz w:val="20"/>
          <w:szCs w:val="20"/>
          <w:lang w:eastAsia="zh-CN"/>
        </w:rPr>
        <w:t xml:space="preserve"> </w:t>
      </w:r>
      <w:r w:rsidRPr="00245216">
        <w:rPr>
          <w:rFonts w:ascii="Times New Roman" w:eastAsia="Courier New" w:hAnsi="Times New Roman" w:cs="Times New Roman"/>
          <w:color w:val="000000"/>
          <w:lang w:eastAsia="zh-CN"/>
        </w:rPr>
        <w:t>e che la presente domanda è ad esso riferita</w:t>
      </w:r>
      <w:r w:rsidR="00245216" w:rsidRPr="00245216">
        <w:rPr>
          <w:rFonts w:ascii="Times New Roman" w:eastAsia="Courier New" w:hAnsi="Times New Roman" w:cs="Times New Roman"/>
          <w:color w:val="000000"/>
          <w:lang w:eastAsia="zh-CN"/>
        </w:rPr>
        <w:t>;</w:t>
      </w:r>
    </w:p>
    <w:p w14:paraId="7ED210FE" w14:textId="77777777" w:rsidR="00F20D54" w:rsidRPr="00245216" w:rsidRDefault="00F20D54" w:rsidP="00F20D54">
      <w:pPr>
        <w:pStyle w:val="Paragrafoelenco"/>
        <w:spacing w:line="360" w:lineRule="auto"/>
        <w:ind w:left="360"/>
        <w:jc w:val="both"/>
        <w:rPr>
          <w:rFonts w:ascii="Times New Roman" w:eastAsia="Courier New" w:hAnsi="Times New Roman" w:cs="Times New Roman"/>
          <w:color w:val="000000"/>
          <w:lang w:eastAsia="zh-CN"/>
        </w:rPr>
      </w:pPr>
    </w:p>
    <w:p w14:paraId="590EB8A9" w14:textId="669F217F" w:rsidR="00D059AE" w:rsidRPr="001230B8" w:rsidRDefault="00D059AE" w:rsidP="001230B8">
      <w:pPr>
        <w:pStyle w:val="Paragrafoelenco"/>
        <w:numPr>
          <w:ilvl w:val="0"/>
          <w:numId w:val="31"/>
        </w:numPr>
        <w:spacing w:line="360" w:lineRule="auto"/>
        <w:jc w:val="both"/>
        <w:rPr>
          <w:rFonts w:ascii="Times New Roman" w:hAnsi="Times New Roman" w:cs="Times New Roman"/>
        </w:rPr>
      </w:pPr>
      <w:r w:rsidRPr="001230B8">
        <w:rPr>
          <w:rFonts w:ascii="Times New Roman" w:hAnsi="Times New Roman" w:cs="Times New Roman"/>
        </w:rPr>
        <w:t xml:space="preserve">di aver preso visione del </w:t>
      </w:r>
      <w:r w:rsidR="001230B8" w:rsidRPr="001230B8">
        <w:rPr>
          <w:rFonts w:ascii="Times New Roman" w:hAnsi="Times New Roman" w:cs="Times New Roman"/>
        </w:rPr>
        <w:t xml:space="preserve">Regolamento comunale per la concessione di contributi, di altri vantaggi economici e di patrocini, approvato con deliberazione del Consiglio comunale n.102 del 7.07.2025 </w:t>
      </w:r>
      <w:r w:rsidRPr="001230B8">
        <w:rPr>
          <w:rFonts w:ascii="Times New Roman" w:hAnsi="Times New Roman" w:cs="Times New Roman"/>
        </w:rPr>
        <w:t>(di seguito Regolam</w:t>
      </w:r>
      <w:r w:rsidR="004310A5" w:rsidRPr="001230B8">
        <w:rPr>
          <w:rFonts w:ascii="Times New Roman" w:hAnsi="Times New Roman" w:cs="Times New Roman"/>
        </w:rPr>
        <w:t>ento</w:t>
      </w:r>
      <w:r w:rsidRPr="001230B8">
        <w:rPr>
          <w:rFonts w:ascii="Times New Roman" w:hAnsi="Times New Roman" w:cs="Times New Roman"/>
        </w:rPr>
        <w:t xml:space="preserve"> </w:t>
      </w:r>
      <w:r w:rsidR="004310A5" w:rsidRPr="001230B8">
        <w:rPr>
          <w:rFonts w:ascii="Times New Roman" w:hAnsi="Times New Roman" w:cs="Times New Roman"/>
        </w:rPr>
        <w:t>C</w:t>
      </w:r>
      <w:r w:rsidRPr="001230B8">
        <w:rPr>
          <w:rFonts w:ascii="Times New Roman" w:hAnsi="Times New Roman" w:cs="Times New Roman"/>
        </w:rPr>
        <w:t>omunale);</w:t>
      </w:r>
    </w:p>
    <w:p w14:paraId="291EF0C7" w14:textId="5BA22BBC" w:rsidR="00ED258F" w:rsidRPr="00ED258F" w:rsidRDefault="00D059AE" w:rsidP="00ED258F">
      <w:pPr>
        <w:widowControl w:val="0"/>
        <w:suppressAutoHyphens/>
        <w:spacing w:after="0" w:line="418" w:lineRule="exact"/>
        <w:ind w:left="20" w:right="98"/>
        <w:jc w:val="both"/>
        <w:rPr>
          <w:rFonts w:ascii="Times New Roman" w:eastAsia="Courier New" w:hAnsi="Times New Roman" w:cs="Times New Roman"/>
          <w:color w:val="000000"/>
          <w:lang w:eastAsia="zh-CN"/>
        </w:rPr>
      </w:pPr>
      <w:r>
        <w:rPr>
          <w:rFonts w:ascii="Times New Roman" w:eastAsia="Courier New" w:hAnsi="Times New Roman" w:cs="Times New Roman"/>
          <w:color w:val="000000"/>
          <w:lang w:eastAsia="zh-CN"/>
        </w:rPr>
        <w:t xml:space="preserve"> </w:t>
      </w:r>
    </w:p>
    <w:p w14:paraId="2307BFA9" w14:textId="77777777" w:rsidR="00ED258F" w:rsidRPr="00ED258F" w:rsidRDefault="00ED258F" w:rsidP="00ED258F">
      <w:pPr>
        <w:widowControl w:val="0"/>
        <w:suppressAutoHyphens/>
        <w:spacing w:after="0" w:line="274" w:lineRule="exact"/>
        <w:jc w:val="center"/>
        <w:rPr>
          <w:rFonts w:ascii="Times New Roman" w:eastAsia="Courier New" w:hAnsi="Times New Roman" w:cs="Times New Roman"/>
          <w:b/>
          <w:color w:val="000000"/>
          <w:lang w:eastAsia="zh-CN"/>
        </w:rPr>
      </w:pPr>
      <w:r w:rsidRPr="00ED258F">
        <w:rPr>
          <w:rFonts w:ascii="Times New Roman" w:eastAsia="Courier New" w:hAnsi="Times New Roman" w:cs="Times New Roman"/>
          <w:b/>
          <w:color w:val="000000"/>
          <w:lang w:eastAsia="zh-CN"/>
        </w:rPr>
        <w:t>CHIEDE</w:t>
      </w:r>
    </w:p>
    <w:p w14:paraId="7B50872A" w14:textId="77777777" w:rsidR="00ED258F" w:rsidRPr="00ED258F" w:rsidRDefault="00ED258F" w:rsidP="00ED258F">
      <w:pPr>
        <w:widowControl w:val="0"/>
        <w:suppressAutoHyphens/>
        <w:spacing w:after="0" w:line="274" w:lineRule="exact"/>
        <w:ind w:left="360"/>
        <w:jc w:val="both"/>
        <w:rPr>
          <w:rFonts w:ascii="Times New Roman" w:eastAsia="Courier New" w:hAnsi="Times New Roman" w:cs="Times New Roman"/>
          <w:color w:val="000000"/>
          <w:lang w:eastAsia="zh-CN"/>
        </w:rPr>
      </w:pPr>
    </w:p>
    <w:p w14:paraId="5B5E4F1E" w14:textId="42EAEE12" w:rsidR="00ED258F" w:rsidRPr="00ED258F" w:rsidRDefault="00ED258F" w:rsidP="00ED258F">
      <w:pPr>
        <w:widowControl w:val="0"/>
        <w:suppressAutoHyphens/>
        <w:spacing w:after="0" w:line="274" w:lineRule="exact"/>
        <w:ind w:left="20" w:right="460"/>
        <w:rPr>
          <w:rFonts w:ascii="Times New Roman" w:eastAsia="Courier New" w:hAnsi="Times New Roman" w:cs="Times New Roman"/>
          <w:color w:val="000000"/>
          <w:lang w:eastAsia="zh-CN"/>
        </w:rPr>
      </w:pPr>
      <w:r w:rsidRPr="00ED258F">
        <w:rPr>
          <w:rFonts w:ascii="Times New Roman" w:eastAsia="Courier New" w:hAnsi="Times New Roman" w:cs="Times New Roman"/>
          <w:color w:val="000000"/>
          <w:lang w:eastAsia="zh-CN"/>
        </w:rPr>
        <w:t>La concessione di un contributo in denaro di € ………………………</w:t>
      </w:r>
      <w:proofErr w:type="gramStart"/>
      <w:r w:rsidRPr="00ED258F">
        <w:rPr>
          <w:rFonts w:ascii="Times New Roman" w:eastAsia="Courier New" w:hAnsi="Times New Roman" w:cs="Times New Roman"/>
          <w:color w:val="000000"/>
          <w:lang w:eastAsia="zh-CN"/>
        </w:rPr>
        <w:t>…….</w:t>
      </w:r>
      <w:proofErr w:type="gramEnd"/>
      <w:r w:rsidRPr="00ED258F">
        <w:rPr>
          <w:rFonts w:ascii="Times New Roman" w:eastAsia="Courier New" w:hAnsi="Times New Roman" w:cs="Times New Roman"/>
          <w:color w:val="000000"/>
          <w:lang w:eastAsia="zh-CN"/>
        </w:rPr>
        <w:t>.</w:t>
      </w:r>
    </w:p>
    <w:p w14:paraId="4C0E0B4A" w14:textId="77777777" w:rsidR="00ED258F" w:rsidRPr="00ED258F" w:rsidRDefault="00ED258F" w:rsidP="00ED258F">
      <w:pPr>
        <w:widowControl w:val="0"/>
        <w:suppressAutoHyphens/>
        <w:spacing w:after="0" w:line="274" w:lineRule="exact"/>
        <w:ind w:left="20" w:right="460"/>
        <w:rPr>
          <w:rFonts w:ascii="Times New Roman" w:eastAsia="Courier New" w:hAnsi="Times New Roman" w:cs="Times New Roman"/>
          <w:color w:val="000000"/>
          <w:lang w:eastAsia="zh-CN"/>
        </w:rPr>
      </w:pPr>
    </w:p>
    <w:p w14:paraId="4000F95E" w14:textId="0C56EECC" w:rsidR="00AF14A9" w:rsidRDefault="00ED258F" w:rsidP="00F20D54">
      <w:pPr>
        <w:widowControl w:val="0"/>
        <w:suppressAutoHyphens/>
        <w:spacing w:after="0" w:line="360" w:lineRule="auto"/>
        <w:ind w:left="23" w:right="459"/>
        <w:rPr>
          <w:rFonts w:ascii="Times New Roman" w:eastAsia="Courier New" w:hAnsi="Times New Roman" w:cs="Times New Roman"/>
          <w:color w:val="000000"/>
          <w:lang w:eastAsia="zh-CN"/>
        </w:rPr>
      </w:pPr>
      <w:r w:rsidRPr="00ED258F">
        <w:rPr>
          <w:rFonts w:ascii="Times New Roman" w:eastAsia="Courier New" w:hAnsi="Times New Roman" w:cs="Times New Roman"/>
          <w:color w:val="000000"/>
          <w:lang w:eastAsia="zh-CN"/>
        </w:rPr>
        <w:t>quale concorso nella spesa che il richiedente sosterrà o ha sostenuto per lo svolgimento del</w:t>
      </w:r>
      <w:r w:rsidR="00D830B5">
        <w:rPr>
          <w:rFonts w:ascii="Times New Roman" w:eastAsia="Courier New" w:hAnsi="Times New Roman" w:cs="Times New Roman"/>
          <w:color w:val="000000"/>
          <w:lang w:eastAsia="zh-CN"/>
        </w:rPr>
        <w:t>l</w:t>
      </w:r>
      <w:r w:rsidR="003403AF">
        <w:rPr>
          <w:rFonts w:ascii="Times New Roman" w:eastAsia="Courier New" w:hAnsi="Times New Roman" w:cs="Times New Roman"/>
          <w:color w:val="000000"/>
          <w:lang w:eastAsia="zh-CN"/>
        </w:rPr>
        <w:t>a seguente iniziativa</w:t>
      </w:r>
      <w:r w:rsidR="00D830B5">
        <w:rPr>
          <w:rFonts w:ascii="Times New Roman" w:eastAsia="Courier New" w:hAnsi="Times New Roman" w:cs="Times New Roman"/>
          <w:color w:val="000000"/>
          <w:lang w:eastAsia="zh-CN"/>
        </w:rPr>
        <w:t>,</w:t>
      </w:r>
      <w:r w:rsidR="003403AF">
        <w:rPr>
          <w:rFonts w:ascii="Times New Roman" w:eastAsia="Courier New" w:hAnsi="Times New Roman" w:cs="Times New Roman"/>
          <w:color w:val="000000"/>
          <w:lang w:eastAsia="zh-CN"/>
        </w:rPr>
        <w:t xml:space="preserve"> d</w:t>
      </w:r>
      <w:r w:rsidR="00AF14A9">
        <w:rPr>
          <w:rFonts w:ascii="Times New Roman" w:eastAsia="Courier New" w:hAnsi="Times New Roman" w:cs="Times New Roman"/>
          <w:color w:val="000000"/>
          <w:lang w:eastAsia="zh-CN"/>
        </w:rPr>
        <w:t>enominata………………………………………………………………………………..</w:t>
      </w:r>
      <w:r w:rsidR="003403AF">
        <w:rPr>
          <w:rFonts w:ascii="Times New Roman" w:eastAsia="Courier New" w:hAnsi="Times New Roman" w:cs="Times New Roman"/>
          <w:color w:val="000000"/>
          <w:lang w:eastAsia="zh-CN"/>
        </w:rPr>
        <w:t xml:space="preserve">come descritta nella </w:t>
      </w:r>
      <w:r w:rsidR="00131E1B">
        <w:rPr>
          <w:rFonts w:ascii="Times New Roman" w:eastAsia="Courier New" w:hAnsi="Times New Roman" w:cs="Times New Roman"/>
          <w:color w:val="000000"/>
          <w:lang w:eastAsia="zh-CN"/>
        </w:rPr>
        <w:t xml:space="preserve">allegata </w:t>
      </w:r>
      <w:r w:rsidR="003403AF">
        <w:rPr>
          <w:rFonts w:ascii="Times New Roman" w:eastAsia="Courier New" w:hAnsi="Times New Roman" w:cs="Times New Roman"/>
          <w:color w:val="000000"/>
          <w:lang w:eastAsia="zh-CN"/>
        </w:rPr>
        <w:t>Relazione  del progetto</w:t>
      </w:r>
      <w:r w:rsidR="00D059AE">
        <w:rPr>
          <w:rFonts w:ascii="Times New Roman" w:eastAsia="Courier New" w:hAnsi="Times New Roman" w:cs="Times New Roman"/>
          <w:color w:val="000000"/>
          <w:lang w:eastAsia="zh-CN"/>
        </w:rPr>
        <w:t>;</w:t>
      </w:r>
      <w:r w:rsidR="003403AF">
        <w:rPr>
          <w:rFonts w:ascii="Times New Roman" w:eastAsia="Courier New" w:hAnsi="Times New Roman" w:cs="Times New Roman"/>
          <w:color w:val="000000"/>
          <w:lang w:eastAsia="zh-CN"/>
        </w:rPr>
        <w:t xml:space="preserve"> </w:t>
      </w:r>
    </w:p>
    <w:p w14:paraId="5ADF0581" w14:textId="77777777" w:rsidR="00551EB7" w:rsidRDefault="00551EB7" w:rsidP="00ED258F">
      <w:pPr>
        <w:widowControl w:val="0"/>
        <w:suppressAutoHyphens/>
        <w:spacing w:after="0" w:line="274" w:lineRule="exact"/>
        <w:ind w:left="20" w:right="460"/>
        <w:rPr>
          <w:rFonts w:ascii="Times New Roman" w:eastAsia="Courier New" w:hAnsi="Times New Roman" w:cs="Times New Roman"/>
          <w:color w:val="000000"/>
          <w:lang w:eastAsia="zh-CN"/>
        </w:rPr>
      </w:pPr>
    </w:p>
    <w:p w14:paraId="658C60CB" w14:textId="77777777" w:rsidR="003774C7" w:rsidRPr="00F9680C" w:rsidRDefault="003774C7" w:rsidP="003774C7">
      <w:pPr>
        <w:jc w:val="center"/>
        <w:rPr>
          <w:rFonts w:ascii="Times New Roman" w:hAnsi="Times New Roman" w:cs="Times New Roman"/>
          <w:b/>
        </w:rPr>
      </w:pPr>
      <w:r w:rsidRPr="00F9680C">
        <w:rPr>
          <w:rFonts w:ascii="Times New Roman" w:hAnsi="Times New Roman" w:cs="Times New Roman"/>
          <w:b/>
        </w:rPr>
        <w:t>SI IMPEGNA</w:t>
      </w:r>
    </w:p>
    <w:p w14:paraId="64BD96D3" w14:textId="77777777" w:rsidR="003774C7" w:rsidRDefault="003774C7" w:rsidP="00AB139B">
      <w:pPr>
        <w:pStyle w:val="Paragrafoelenco"/>
        <w:numPr>
          <w:ilvl w:val="0"/>
          <w:numId w:val="28"/>
        </w:numPr>
        <w:spacing w:line="360" w:lineRule="auto"/>
        <w:ind w:left="360"/>
        <w:rPr>
          <w:rFonts w:ascii="Times New Roman" w:hAnsi="Times New Roman" w:cs="Times New Roman"/>
        </w:rPr>
      </w:pPr>
      <w:r w:rsidRPr="00F9680C">
        <w:rPr>
          <w:rFonts w:ascii="Times New Roman" w:hAnsi="Times New Roman" w:cs="Times New Roman"/>
        </w:rPr>
        <w:t>a presentare la documentazione richiesta al capo IV del Regolamento</w:t>
      </w:r>
      <w:r>
        <w:rPr>
          <w:rFonts w:ascii="Times New Roman" w:hAnsi="Times New Roman" w:cs="Times New Roman"/>
        </w:rPr>
        <w:t xml:space="preserve"> Comunale </w:t>
      </w:r>
      <w:r w:rsidRPr="00F9680C">
        <w:rPr>
          <w:rFonts w:ascii="Times New Roman" w:hAnsi="Times New Roman" w:cs="Times New Roman"/>
        </w:rPr>
        <w:t xml:space="preserve"> nei termini ivi previsti,  ai fini della liquidazione del contributo economico;</w:t>
      </w:r>
    </w:p>
    <w:p w14:paraId="5850124A" w14:textId="77777777" w:rsidR="003774C7" w:rsidRPr="00E5377E" w:rsidRDefault="003774C7" w:rsidP="00AB139B">
      <w:pPr>
        <w:pStyle w:val="Paragrafoelenco"/>
        <w:spacing w:line="360" w:lineRule="auto"/>
        <w:ind w:left="360"/>
        <w:rPr>
          <w:rFonts w:ascii="Times New Roman" w:hAnsi="Times New Roman" w:cs="Times New Roman"/>
        </w:rPr>
      </w:pPr>
    </w:p>
    <w:p w14:paraId="12DA8178" w14:textId="77777777" w:rsidR="003774C7" w:rsidRPr="00E5377E" w:rsidRDefault="003774C7" w:rsidP="00AB139B">
      <w:pPr>
        <w:pStyle w:val="Paragrafoelenco"/>
        <w:numPr>
          <w:ilvl w:val="0"/>
          <w:numId w:val="28"/>
        </w:numPr>
        <w:spacing w:line="360" w:lineRule="auto"/>
        <w:ind w:left="360"/>
        <w:rPr>
          <w:rFonts w:ascii="Times New Roman" w:hAnsi="Times New Roman" w:cs="Times New Roman"/>
        </w:rPr>
      </w:pPr>
      <w:r w:rsidRPr="00E5377E">
        <w:rPr>
          <w:rFonts w:ascii="Times New Roman" w:hAnsi="Times New Roman" w:cs="Times New Roman"/>
        </w:rPr>
        <w:t>a presentare l’autocertificazione richiesta all’art 16 comma 1 del Regolamento comunale;</w:t>
      </w:r>
    </w:p>
    <w:p w14:paraId="4C3EA5F1" w14:textId="77777777" w:rsidR="003774C7" w:rsidRPr="00F9680C" w:rsidRDefault="003774C7" w:rsidP="00AB139B">
      <w:pPr>
        <w:pStyle w:val="Paragrafoelenco"/>
        <w:spacing w:line="360" w:lineRule="auto"/>
        <w:ind w:left="360"/>
        <w:rPr>
          <w:rFonts w:ascii="Times New Roman" w:hAnsi="Times New Roman" w:cs="Times New Roman"/>
        </w:rPr>
      </w:pPr>
    </w:p>
    <w:p w14:paraId="1A70F3DB" w14:textId="09075CF5" w:rsidR="003774C7" w:rsidRPr="00F9680C" w:rsidRDefault="003774C7" w:rsidP="00AB139B">
      <w:pPr>
        <w:pStyle w:val="Paragrafoelenco"/>
        <w:numPr>
          <w:ilvl w:val="0"/>
          <w:numId w:val="28"/>
        </w:numPr>
        <w:spacing w:line="360" w:lineRule="auto"/>
        <w:ind w:left="360"/>
        <w:rPr>
          <w:rFonts w:ascii="Times New Roman" w:hAnsi="Times New Roman" w:cs="Times New Roman"/>
        </w:rPr>
      </w:pPr>
      <w:r w:rsidRPr="00F9680C">
        <w:rPr>
          <w:rFonts w:ascii="Times New Roman" w:hAnsi="Times New Roman" w:cs="Times New Roman"/>
        </w:rPr>
        <w:t xml:space="preserve">a rispettare tutti gli altri obblighi previsti dagli </w:t>
      </w:r>
      <w:proofErr w:type="spellStart"/>
      <w:r w:rsidRPr="00F9680C">
        <w:rPr>
          <w:rFonts w:ascii="Times New Roman" w:hAnsi="Times New Roman" w:cs="Times New Roman"/>
        </w:rPr>
        <w:t>artt</w:t>
      </w:r>
      <w:proofErr w:type="spellEnd"/>
      <w:r w:rsidRPr="00F9680C">
        <w:rPr>
          <w:rFonts w:ascii="Times New Roman" w:hAnsi="Times New Roman" w:cs="Times New Roman"/>
        </w:rPr>
        <w:t xml:space="preserve"> 16, commi 2 e </w:t>
      </w:r>
      <w:proofErr w:type="gramStart"/>
      <w:r w:rsidRPr="00F9680C">
        <w:rPr>
          <w:rFonts w:ascii="Times New Roman" w:hAnsi="Times New Roman" w:cs="Times New Roman"/>
        </w:rPr>
        <w:t>3 ,</w:t>
      </w:r>
      <w:proofErr w:type="gramEnd"/>
      <w:r w:rsidRPr="00F9680C">
        <w:rPr>
          <w:rFonts w:ascii="Times New Roman" w:hAnsi="Times New Roman" w:cs="Times New Roman"/>
        </w:rPr>
        <w:t xml:space="preserve"> </w:t>
      </w:r>
      <w:r w:rsidR="00AF14A9">
        <w:rPr>
          <w:rFonts w:ascii="Times New Roman" w:hAnsi="Times New Roman" w:cs="Times New Roman"/>
        </w:rPr>
        <w:t xml:space="preserve">e 19 </w:t>
      </w:r>
      <w:r w:rsidRPr="00F9680C">
        <w:rPr>
          <w:rFonts w:ascii="Times New Roman" w:hAnsi="Times New Roman" w:cs="Times New Roman"/>
        </w:rPr>
        <w:t xml:space="preserve">comma 1 del Regolamento </w:t>
      </w:r>
      <w:r w:rsidR="004310A5">
        <w:rPr>
          <w:rFonts w:ascii="Times New Roman" w:hAnsi="Times New Roman" w:cs="Times New Roman"/>
        </w:rPr>
        <w:t>C</w:t>
      </w:r>
      <w:r w:rsidRPr="00F9680C">
        <w:rPr>
          <w:rFonts w:ascii="Times New Roman" w:hAnsi="Times New Roman" w:cs="Times New Roman"/>
        </w:rPr>
        <w:t>omunale</w:t>
      </w:r>
      <w:r>
        <w:rPr>
          <w:rFonts w:ascii="Times New Roman" w:hAnsi="Times New Roman" w:cs="Times New Roman"/>
        </w:rPr>
        <w:t>.</w:t>
      </w:r>
    </w:p>
    <w:p w14:paraId="7A47E236" w14:textId="77777777" w:rsidR="003774C7" w:rsidRPr="00F9680C" w:rsidRDefault="003774C7" w:rsidP="00AB139B">
      <w:pPr>
        <w:spacing w:line="360" w:lineRule="auto"/>
        <w:rPr>
          <w:rFonts w:ascii="Times New Roman" w:hAnsi="Times New Roman" w:cs="Times New Roman"/>
        </w:rPr>
      </w:pPr>
    </w:p>
    <w:p w14:paraId="32BE20A9" w14:textId="566C6F44" w:rsidR="003774C7" w:rsidRDefault="003774C7" w:rsidP="00AB139B">
      <w:pPr>
        <w:pStyle w:val="Paragrafoelenco"/>
        <w:spacing w:line="360" w:lineRule="auto"/>
        <w:jc w:val="center"/>
        <w:rPr>
          <w:rFonts w:ascii="Times New Roman" w:hAnsi="Times New Roman" w:cs="Times New Roman"/>
          <w:b/>
        </w:rPr>
      </w:pPr>
      <w:r w:rsidRPr="004341B8">
        <w:rPr>
          <w:rFonts w:ascii="Times New Roman" w:hAnsi="Times New Roman" w:cs="Times New Roman"/>
          <w:b/>
        </w:rPr>
        <w:t>PRENDE ATTO</w:t>
      </w:r>
    </w:p>
    <w:p w14:paraId="18F57047" w14:textId="77777777" w:rsidR="00245216" w:rsidRPr="004341B8" w:rsidRDefault="00245216" w:rsidP="00AB139B">
      <w:pPr>
        <w:pStyle w:val="Paragrafoelenco"/>
        <w:spacing w:line="360" w:lineRule="auto"/>
        <w:jc w:val="center"/>
        <w:rPr>
          <w:rFonts w:ascii="Times New Roman" w:hAnsi="Times New Roman" w:cs="Times New Roman"/>
          <w:b/>
        </w:rPr>
      </w:pPr>
    </w:p>
    <w:p w14:paraId="38A8BB89" w14:textId="69716986" w:rsidR="003774C7" w:rsidRPr="00C27F95" w:rsidRDefault="003774C7" w:rsidP="00AB139B">
      <w:pPr>
        <w:pStyle w:val="Paragrafoelenco"/>
        <w:numPr>
          <w:ilvl w:val="0"/>
          <w:numId w:val="28"/>
        </w:numPr>
        <w:spacing w:line="360" w:lineRule="auto"/>
        <w:ind w:left="360"/>
        <w:rPr>
          <w:rFonts w:ascii="Times New Roman" w:hAnsi="Times New Roman" w:cs="Times New Roman"/>
        </w:rPr>
      </w:pPr>
      <w:r w:rsidRPr="00C27F95">
        <w:rPr>
          <w:rFonts w:ascii="Times New Roman" w:hAnsi="Times New Roman" w:cs="Times New Roman"/>
        </w:rPr>
        <w:t>che l’ammontare del contributo non potrà superare il 50% delle spese sostenute per lo svolgimento dell’iniziativa per la quale lo stesso è concesso;</w:t>
      </w:r>
    </w:p>
    <w:p w14:paraId="3C2F5A0D" w14:textId="77777777" w:rsidR="003774C7" w:rsidRPr="00F9680C" w:rsidRDefault="003774C7" w:rsidP="00AB139B">
      <w:pPr>
        <w:pStyle w:val="Paragrafoelenco"/>
        <w:spacing w:line="360" w:lineRule="auto"/>
        <w:ind w:left="360"/>
        <w:rPr>
          <w:rFonts w:ascii="Times New Roman" w:hAnsi="Times New Roman" w:cs="Times New Roman"/>
        </w:rPr>
      </w:pPr>
    </w:p>
    <w:p w14:paraId="7C8A2194" w14:textId="3EEA1EFC" w:rsidR="003774C7" w:rsidRPr="004310A5" w:rsidRDefault="003774C7" w:rsidP="00AB139B">
      <w:pPr>
        <w:pStyle w:val="Paragrafoelenco"/>
        <w:numPr>
          <w:ilvl w:val="0"/>
          <w:numId w:val="28"/>
        </w:numPr>
        <w:spacing w:line="360" w:lineRule="auto"/>
        <w:ind w:left="360"/>
        <w:rPr>
          <w:rFonts w:ascii="Times New Roman" w:hAnsi="Times New Roman" w:cs="Times New Roman"/>
        </w:rPr>
      </w:pPr>
      <w:r w:rsidRPr="004310A5">
        <w:rPr>
          <w:rFonts w:ascii="Times New Roman" w:hAnsi="Times New Roman" w:cs="Times New Roman"/>
        </w:rPr>
        <w:t xml:space="preserve">che il contributo economico potrà essere ridotto o revocato nei casi previsti agli </w:t>
      </w:r>
      <w:proofErr w:type="spellStart"/>
      <w:r w:rsidRPr="004310A5">
        <w:rPr>
          <w:rFonts w:ascii="Times New Roman" w:hAnsi="Times New Roman" w:cs="Times New Roman"/>
        </w:rPr>
        <w:t>artt</w:t>
      </w:r>
      <w:proofErr w:type="spellEnd"/>
      <w:r w:rsidRPr="004310A5">
        <w:rPr>
          <w:rFonts w:ascii="Times New Roman" w:hAnsi="Times New Roman" w:cs="Times New Roman"/>
        </w:rPr>
        <w:t xml:space="preserve"> 17,18 e 19 del </w:t>
      </w:r>
      <w:r w:rsidR="003403AF" w:rsidRPr="004310A5">
        <w:rPr>
          <w:rFonts w:ascii="Times New Roman" w:hAnsi="Times New Roman" w:cs="Times New Roman"/>
        </w:rPr>
        <w:t xml:space="preserve">      </w:t>
      </w:r>
      <w:r w:rsidRPr="004310A5">
        <w:rPr>
          <w:rFonts w:ascii="Times New Roman" w:hAnsi="Times New Roman" w:cs="Times New Roman"/>
        </w:rPr>
        <w:t xml:space="preserve">Regolamento </w:t>
      </w:r>
      <w:r w:rsidR="004310A5" w:rsidRPr="004310A5">
        <w:rPr>
          <w:rFonts w:ascii="Times New Roman" w:hAnsi="Times New Roman" w:cs="Times New Roman"/>
        </w:rPr>
        <w:t>C</w:t>
      </w:r>
      <w:r w:rsidRPr="004310A5">
        <w:rPr>
          <w:rFonts w:ascii="Times New Roman" w:hAnsi="Times New Roman" w:cs="Times New Roman"/>
        </w:rPr>
        <w:t>omunale.</w:t>
      </w:r>
    </w:p>
    <w:p w14:paraId="2D893B37" w14:textId="77777777" w:rsidR="003774C7" w:rsidRDefault="003774C7" w:rsidP="00AB139B">
      <w:pPr>
        <w:pStyle w:val="Paragrafoelenco"/>
        <w:spacing w:line="360" w:lineRule="auto"/>
        <w:rPr>
          <w:rFonts w:ascii="Times New Roman" w:hAnsi="Times New Roman" w:cs="Times New Roman"/>
        </w:rPr>
      </w:pPr>
    </w:p>
    <w:p w14:paraId="6C0383C7" w14:textId="25FC0C9C" w:rsidR="009B2FB0" w:rsidRPr="00E55E55" w:rsidRDefault="00924AE2" w:rsidP="00AB139B">
      <w:pPr>
        <w:spacing w:line="360" w:lineRule="auto"/>
        <w:jc w:val="center"/>
        <w:rPr>
          <w:rFonts w:ascii="Times New Roman" w:hAnsi="Times New Roman" w:cs="Times New Roman"/>
        </w:rPr>
      </w:pPr>
      <w:r w:rsidRPr="00E55E55">
        <w:rPr>
          <w:rFonts w:ascii="Times New Roman" w:hAnsi="Times New Roman" w:cs="Times New Roman"/>
          <w:b/>
        </w:rPr>
        <w:t>DICHIARA</w:t>
      </w:r>
    </w:p>
    <w:p w14:paraId="0FB31CA5" w14:textId="300AD7DE" w:rsidR="006213EC" w:rsidRPr="00460436" w:rsidRDefault="006213EC" w:rsidP="00AB139B">
      <w:pPr>
        <w:pStyle w:val="Paragrafoelenco"/>
        <w:numPr>
          <w:ilvl w:val="0"/>
          <w:numId w:val="28"/>
        </w:numPr>
        <w:spacing w:line="360" w:lineRule="auto"/>
        <w:ind w:left="360"/>
        <w:rPr>
          <w:rFonts w:ascii="Times New Roman" w:hAnsi="Times New Roman" w:cs="Times New Roman"/>
        </w:rPr>
      </w:pPr>
      <w:r w:rsidRPr="00460436">
        <w:rPr>
          <w:rFonts w:ascii="Times New Roman" w:hAnsi="Times New Roman" w:cs="Times New Roman"/>
        </w:rPr>
        <w:t xml:space="preserve">di non aver </w:t>
      </w:r>
      <w:r w:rsidR="004310A5" w:rsidRPr="00460436">
        <w:rPr>
          <w:rFonts w:ascii="Times New Roman" w:hAnsi="Times New Roman" w:cs="Times New Roman"/>
        </w:rPr>
        <w:t xml:space="preserve">percepito </w:t>
      </w:r>
      <w:r w:rsidRPr="00460436">
        <w:rPr>
          <w:rFonts w:ascii="Times New Roman" w:hAnsi="Times New Roman" w:cs="Times New Roman"/>
        </w:rPr>
        <w:t xml:space="preserve">altri contributi in denaro </w:t>
      </w:r>
      <w:r w:rsidR="00460436">
        <w:rPr>
          <w:rFonts w:ascii="Times New Roman" w:hAnsi="Times New Roman" w:cs="Times New Roman"/>
        </w:rPr>
        <w:t>d</w:t>
      </w:r>
      <w:r w:rsidR="00460436" w:rsidRPr="00460436">
        <w:rPr>
          <w:rFonts w:ascii="Times New Roman" w:hAnsi="Times New Roman" w:cs="Times New Roman"/>
        </w:rPr>
        <w:t xml:space="preserve">al Comune di Perugia </w:t>
      </w:r>
      <w:r w:rsidR="004310A5" w:rsidRPr="00460436">
        <w:rPr>
          <w:rFonts w:ascii="Times New Roman" w:hAnsi="Times New Roman" w:cs="Times New Roman"/>
        </w:rPr>
        <w:t>per la medesima iniziativa</w:t>
      </w:r>
      <w:r w:rsidR="00A224A9">
        <w:rPr>
          <w:rFonts w:ascii="Times New Roman" w:hAnsi="Times New Roman" w:cs="Times New Roman"/>
        </w:rPr>
        <w:t>;</w:t>
      </w:r>
      <w:r w:rsidR="002F5902">
        <w:rPr>
          <w:rFonts w:ascii="Times New Roman" w:hAnsi="Times New Roman" w:cs="Times New Roman"/>
        </w:rPr>
        <w:t xml:space="preserve"> </w:t>
      </w:r>
      <w:r w:rsidR="00A224A9">
        <w:rPr>
          <w:rFonts w:ascii="Times New Roman" w:hAnsi="Times New Roman" w:cs="Times New Roman"/>
        </w:rPr>
        <w:t>*</w:t>
      </w:r>
    </w:p>
    <w:p w14:paraId="7B58FF4A" w14:textId="20CF165D" w:rsidR="00924AE2" w:rsidRPr="004550D4" w:rsidRDefault="00924AE2" w:rsidP="00AB139B">
      <w:pPr>
        <w:pStyle w:val="Paragrafoelenco"/>
        <w:spacing w:line="360" w:lineRule="auto"/>
        <w:ind w:left="1080"/>
        <w:rPr>
          <w:rFonts w:ascii="Times New Roman" w:hAnsi="Times New Roman" w:cs="Times New Roman"/>
          <w:b/>
          <w:color w:val="00B050"/>
        </w:rPr>
      </w:pPr>
    </w:p>
    <w:p w14:paraId="1E4F5BDE" w14:textId="67E075DD" w:rsidR="003774C7" w:rsidRDefault="00A00D9A" w:rsidP="00AB139B">
      <w:pPr>
        <w:pStyle w:val="Paragrafoelenco"/>
        <w:numPr>
          <w:ilvl w:val="0"/>
          <w:numId w:val="28"/>
        </w:numPr>
        <w:spacing w:line="360" w:lineRule="auto"/>
        <w:ind w:left="360"/>
        <w:jc w:val="both"/>
        <w:rPr>
          <w:rFonts w:ascii="Times New Roman" w:hAnsi="Times New Roman" w:cs="Times New Roman"/>
        </w:rPr>
      </w:pPr>
      <w:r>
        <w:rPr>
          <w:rFonts w:ascii="Times New Roman" w:hAnsi="Times New Roman" w:cs="Times New Roman"/>
        </w:rPr>
        <w:lastRenderedPageBreak/>
        <w:t>c</w:t>
      </w:r>
      <w:r w:rsidR="003774C7">
        <w:rPr>
          <w:rFonts w:ascii="Times New Roman" w:hAnsi="Times New Roman" w:cs="Times New Roman"/>
        </w:rPr>
        <w:t>he tutti gli oneri, i rischi di gestione e le responsabilità inerenti all’attività per la quale viene richiesto il contributo restano a carico del della richiedente, intendendosi l’Amministrazione comunale esonerata da qualsiasi genere di responsabilità</w:t>
      </w:r>
      <w:r w:rsidR="00987A41">
        <w:rPr>
          <w:rFonts w:ascii="Times New Roman" w:hAnsi="Times New Roman" w:cs="Times New Roman"/>
        </w:rPr>
        <w:t>;</w:t>
      </w:r>
    </w:p>
    <w:p w14:paraId="65840F37" w14:textId="77777777" w:rsidR="003774C7" w:rsidRDefault="003774C7" w:rsidP="00AB139B">
      <w:pPr>
        <w:pStyle w:val="Paragrafoelenco"/>
        <w:spacing w:line="360" w:lineRule="auto"/>
        <w:ind w:left="0"/>
        <w:rPr>
          <w:rFonts w:ascii="Times New Roman" w:hAnsi="Times New Roman" w:cs="Times New Roman"/>
        </w:rPr>
      </w:pPr>
    </w:p>
    <w:p w14:paraId="16489A55" w14:textId="484B41E4" w:rsidR="003774C7" w:rsidRDefault="00A00D9A" w:rsidP="00AB139B">
      <w:pPr>
        <w:pStyle w:val="Paragrafoelenco"/>
        <w:numPr>
          <w:ilvl w:val="0"/>
          <w:numId w:val="28"/>
        </w:numPr>
        <w:spacing w:line="360" w:lineRule="auto"/>
        <w:ind w:left="360"/>
        <w:rPr>
          <w:rFonts w:ascii="Times New Roman" w:hAnsi="Times New Roman" w:cs="Times New Roman"/>
        </w:rPr>
      </w:pPr>
      <w:r>
        <w:rPr>
          <w:rFonts w:ascii="Times New Roman" w:hAnsi="Times New Roman" w:cs="Times New Roman"/>
        </w:rPr>
        <w:t>d</w:t>
      </w:r>
      <w:r w:rsidR="003774C7">
        <w:rPr>
          <w:rFonts w:ascii="Times New Roman" w:hAnsi="Times New Roman" w:cs="Times New Roman"/>
        </w:rPr>
        <w:t>i aver preso visione dell’informativa sul trattamento dei dati personali ai sensi degli artt. 13 e 14 del Regolamento Unione Europea n. 679/2016 (GDPR) in calce al presente modulo.</w:t>
      </w:r>
    </w:p>
    <w:p w14:paraId="71BF4419" w14:textId="6672EDFC" w:rsidR="00D830B5" w:rsidRPr="00D830B5" w:rsidRDefault="00924AE2" w:rsidP="00D830B5">
      <w:pPr>
        <w:widowControl w:val="0"/>
        <w:suppressAutoHyphens/>
        <w:spacing w:after="0" w:line="274" w:lineRule="exact"/>
        <w:ind w:left="20"/>
        <w:rPr>
          <w:rFonts w:ascii="Times New Roman" w:eastAsia="Courier New" w:hAnsi="Times New Roman" w:cs="Times New Roman"/>
          <w:color w:val="000000"/>
          <w:lang w:eastAsia="zh-CN"/>
        </w:rPr>
      </w:pPr>
      <w:r>
        <w:rPr>
          <w:rFonts w:ascii="Times New Roman" w:eastAsia="Courier New" w:hAnsi="Times New Roman" w:cs="Times New Roman"/>
          <w:color w:val="000000"/>
          <w:lang w:eastAsia="zh-CN"/>
        </w:rPr>
        <w:t xml:space="preserve">          </w:t>
      </w:r>
      <w:r w:rsidR="00A00D9A">
        <w:rPr>
          <w:rFonts w:ascii="Times New Roman" w:eastAsia="Courier New" w:hAnsi="Times New Roman" w:cs="Times New Roman"/>
          <w:color w:val="000000"/>
          <w:lang w:eastAsia="zh-CN"/>
        </w:rPr>
        <w:t xml:space="preserve">La </w:t>
      </w:r>
      <w:r w:rsidR="00D830B5" w:rsidRPr="00D830B5">
        <w:rPr>
          <w:rFonts w:ascii="Times New Roman" w:eastAsia="Courier New" w:hAnsi="Times New Roman" w:cs="Times New Roman"/>
          <w:color w:val="000000"/>
          <w:lang w:eastAsia="zh-CN"/>
        </w:rPr>
        <w:t xml:space="preserve">presente </w:t>
      </w:r>
      <w:r w:rsidR="00E55E55">
        <w:rPr>
          <w:rFonts w:ascii="Times New Roman" w:eastAsia="Courier New" w:hAnsi="Times New Roman" w:cs="Times New Roman"/>
          <w:color w:val="000000"/>
          <w:lang w:eastAsia="zh-CN"/>
        </w:rPr>
        <w:t xml:space="preserve">domanda </w:t>
      </w:r>
      <w:r w:rsidR="00A00D9A">
        <w:rPr>
          <w:rFonts w:ascii="Times New Roman" w:eastAsia="Courier New" w:hAnsi="Times New Roman" w:cs="Times New Roman"/>
          <w:color w:val="000000"/>
          <w:lang w:eastAsia="zh-CN"/>
        </w:rPr>
        <w:t>è</w:t>
      </w:r>
      <w:r w:rsidR="00A00D9A" w:rsidRPr="00D830B5">
        <w:rPr>
          <w:rFonts w:ascii="Times New Roman" w:eastAsia="Courier New" w:hAnsi="Times New Roman" w:cs="Times New Roman"/>
          <w:color w:val="000000"/>
          <w:lang w:eastAsia="zh-CN"/>
        </w:rPr>
        <w:t xml:space="preserve"> corred</w:t>
      </w:r>
      <w:r w:rsidR="00A00D9A">
        <w:rPr>
          <w:rFonts w:ascii="Times New Roman" w:eastAsia="Courier New" w:hAnsi="Times New Roman" w:cs="Times New Roman"/>
          <w:color w:val="000000"/>
          <w:lang w:eastAsia="zh-CN"/>
        </w:rPr>
        <w:t>ata</w:t>
      </w:r>
      <w:r w:rsidR="00A00D9A" w:rsidRPr="00D830B5">
        <w:rPr>
          <w:rFonts w:ascii="Times New Roman" w:eastAsia="Courier New" w:hAnsi="Times New Roman" w:cs="Times New Roman"/>
          <w:color w:val="000000"/>
          <w:lang w:eastAsia="zh-CN"/>
        </w:rPr>
        <w:t xml:space="preserve"> della </w:t>
      </w:r>
      <w:r w:rsidR="00A00D9A">
        <w:rPr>
          <w:rFonts w:ascii="Times New Roman" w:eastAsia="Courier New" w:hAnsi="Times New Roman" w:cs="Times New Roman"/>
          <w:color w:val="000000"/>
          <w:lang w:eastAsia="zh-CN"/>
        </w:rPr>
        <w:t>seguente</w:t>
      </w:r>
      <w:r w:rsidR="00D830B5" w:rsidRPr="00D830B5">
        <w:rPr>
          <w:rFonts w:ascii="Times New Roman" w:eastAsia="Courier New" w:hAnsi="Times New Roman" w:cs="Times New Roman"/>
          <w:color w:val="000000"/>
          <w:lang w:eastAsia="zh-CN"/>
        </w:rPr>
        <w:t xml:space="preserve"> documentazione:</w:t>
      </w:r>
    </w:p>
    <w:p w14:paraId="51A47947" w14:textId="77777777" w:rsidR="00D830B5" w:rsidRPr="00671B5A" w:rsidRDefault="00D830B5" w:rsidP="00D830B5">
      <w:pPr>
        <w:widowControl w:val="0"/>
        <w:suppressAutoHyphens/>
        <w:spacing w:after="0" w:line="274" w:lineRule="exact"/>
        <w:ind w:left="360"/>
        <w:jc w:val="both"/>
        <w:rPr>
          <w:rFonts w:ascii="Times New Roman" w:hAnsi="Times New Roman" w:cs="Times New Roman"/>
        </w:rPr>
      </w:pPr>
    </w:p>
    <w:p w14:paraId="1C84F918" w14:textId="78DDC6AD" w:rsidR="008C5D48" w:rsidRDefault="008C5D48" w:rsidP="00AB139B">
      <w:pPr>
        <w:pStyle w:val="Paragrafoelenco"/>
        <w:widowControl w:val="0"/>
        <w:suppressAutoHyphens/>
        <w:spacing w:after="0" w:line="274" w:lineRule="exact"/>
        <w:ind w:left="567"/>
        <w:jc w:val="both"/>
        <w:rPr>
          <w:rFonts w:ascii="Times New Roman" w:eastAsia="Courier New" w:hAnsi="Times New Roman" w:cs="Times New Roman"/>
          <w:color w:val="000000"/>
          <w:lang w:eastAsia="zh-CN"/>
        </w:rPr>
      </w:pPr>
      <w:r w:rsidRPr="008C5D48">
        <w:rPr>
          <w:rFonts w:ascii="Times New Roman" w:eastAsia="Courier New" w:hAnsi="Times New Roman" w:cs="Times New Roman"/>
          <w:i/>
          <w:color w:val="000000"/>
          <w:lang w:eastAsia="zh-CN"/>
        </w:rPr>
        <w:t>Se del caso</w:t>
      </w:r>
      <w:r w:rsidRPr="008C5D48">
        <w:rPr>
          <w:rFonts w:ascii="Times New Roman" w:eastAsia="Courier New" w:hAnsi="Times New Roman" w:cs="Times New Roman"/>
          <w:color w:val="000000"/>
          <w:lang w:eastAsia="zh-CN"/>
        </w:rPr>
        <w:t>: dichiarazione sostitutiva ex artt. 45 e 46 del</w:t>
      </w:r>
      <w:r w:rsidR="00774C27">
        <w:rPr>
          <w:rFonts w:ascii="Times New Roman" w:eastAsia="Courier New" w:hAnsi="Times New Roman" w:cs="Times New Roman"/>
          <w:color w:val="000000"/>
          <w:lang w:eastAsia="zh-CN"/>
        </w:rPr>
        <w:t xml:space="preserve"> DPR</w:t>
      </w:r>
      <w:r w:rsidRPr="008C5D48">
        <w:rPr>
          <w:rFonts w:ascii="Times New Roman" w:eastAsia="Courier New" w:hAnsi="Times New Roman" w:cs="Times New Roman"/>
          <w:color w:val="000000"/>
          <w:lang w:eastAsia="zh-CN"/>
        </w:rPr>
        <w:t xml:space="preserve"> 445/2000 inerente </w:t>
      </w:r>
      <w:proofErr w:type="gramStart"/>
      <w:r w:rsidRPr="008C5D48">
        <w:rPr>
          <w:rFonts w:ascii="Times New Roman" w:eastAsia="Courier New" w:hAnsi="Times New Roman" w:cs="Times New Roman"/>
          <w:color w:val="000000"/>
          <w:lang w:eastAsia="zh-CN"/>
        </w:rPr>
        <w:t>l’esonero</w:t>
      </w:r>
      <w:proofErr w:type="gramEnd"/>
      <w:r w:rsidR="00290661">
        <w:rPr>
          <w:rFonts w:ascii="Times New Roman" w:eastAsia="Courier New" w:hAnsi="Times New Roman" w:cs="Times New Roman"/>
          <w:color w:val="000000"/>
          <w:lang w:eastAsia="zh-CN"/>
        </w:rPr>
        <w:t xml:space="preserve"> </w:t>
      </w:r>
      <w:r w:rsidRPr="008C5D48">
        <w:rPr>
          <w:rFonts w:ascii="Times New Roman" w:eastAsia="Courier New" w:hAnsi="Times New Roman" w:cs="Times New Roman"/>
          <w:color w:val="000000"/>
          <w:lang w:eastAsia="zh-CN"/>
        </w:rPr>
        <w:t>della domanda dall’imposta di bollo, indicando gli estremi della normativa di riferimento</w:t>
      </w:r>
      <w:r w:rsidR="00774C27">
        <w:rPr>
          <w:rFonts w:ascii="Times New Roman" w:eastAsia="Courier New" w:hAnsi="Times New Roman" w:cs="Times New Roman"/>
          <w:color w:val="000000"/>
          <w:lang w:eastAsia="zh-CN"/>
        </w:rPr>
        <w:t>.</w:t>
      </w:r>
    </w:p>
    <w:p w14:paraId="18ABB967" w14:textId="06E42D47" w:rsidR="00CA008A" w:rsidRPr="00290661" w:rsidRDefault="00CA008A" w:rsidP="00AB139B">
      <w:pPr>
        <w:pStyle w:val="Paragrafoelenco"/>
        <w:widowControl w:val="0"/>
        <w:suppressAutoHyphens/>
        <w:spacing w:after="0" w:line="274" w:lineRule="exact"/>
        <w:ind w:left="567"/>
        <w:jc w:val="both"/>
        <w:rPr>
          <w:rFonts w:ascii="Times New Roman" w:eastAsia="Courier New" w:hAnsi="Times New Roman" w:cs="Times New Roman"/>
          <w:color w:val="000000"/>
          <w:lang w:eastAsia="zh-CN"/>
        </w:rPr>
      </w:pPr>
      <w:r w:rsidRPr="00290661">
        <w:rPr>
          <w:rFonts w:ascii="Times New Roman" w:eastAsia="Courier New" w:hAnsi="Times New Roman" w:cs="Times New Roman"/>
          <w:i/>
          <w:color w:val="000000"/>
          <w:lang w:eastAsia="zh-CN"/>
        </w:rPr>
        <w:t xml:space="preserve">Se del caso: </w:t>
      </w:r>
      <w:r w:rsidRPr="00290661">
        <w:rPr>
          <w:rFonts w:ascii="Times New Roman" w:eastAsia="Courier New" w:hAnsi="Times New Roman" w:cs="Times New Roman"/>
          <w:color w:val="000000"/>
          <w:lang w:eastAsia="zh-CN"/>
        </w:rPr>
        <w:t xml:space="preserve">dichiarazione sostitutiva ex artt. 45 e 46 del </w:t>
      </w:r>
      <w:proofErr w:type="spellStart"/>
      <w:r w:rsidRPr="00290661">
        <w:rPr>
          <w:rFonts w:ascii="Times New Roman" w:eastAsia="Courier New" w:hAnsi="Times New Roman" w:cs="Times New Roman"/>
          <w:color w:val="000000"/>
          <w:lang w:eastAsia="zh-CN"/>
        </w:rPr>
        <w:t>dpr</w:t>
      </w:r>
      <w:proofErr w:type="spellEnd"/>
      <w:r w:rsidRPr="00290661">
        <w:rPr>
          <w:rFonts w:ascii="Times New Roman" w:eastAsia="Courier New" w:hAnsi="Times New Roman" w:cs="Times New Roman"/>
          <w:color w:val="000000"/>
          <w:lang w:eastAsia="zh-CN"/>
        </w:rPr>
        <w:t xml:space="preserve"> 445/2000 inerente </w:t>
      </w:r>
      <w:proofErr w:type="gramStart"/>
      <w:r w:rsidR="00813AAD" w:rsidRPr="00290661">
        <w:rPr>
          <w:rFonts w:ascii="Times New Roman" w:eastAsia="Courier New" w:hAnsi="Times New Roman" w:cs="Times New Roman"/>
          <w:color w:val="000000"/>
          <w:lang w:eastAsia="zh-CN"/>
        </w:rPr>
        <w:t>la</w:t>
      </w:r>
      <w:proofErr w:type="gramEnd"/>
      <w:r w:rsidR="00813AAD" w:rsidRPr="00290661">
        <w:rPr>
          <w:rFonts w:ascii="Times New Roman" w:eastAsia="Courier New" w:hAnsi="Times New Roman" w:cs="Times New Roman"/>
          <w:color w:val="000000"/>
          <w:lang w:eastAsia="zh-CN"/>
        </w:rPr>
        <w:t xml:space="preserve"> condizione fiscale di regime IVA non recuperabile del proponente</w:t>
      </w:r>
      <w:r w:rsidR="00290661">
        <w:rPr>
          <w:rFonts w:ascii="Times New Roman" w:eastAsia="Courier New" w:hAnsi="Times New Roman" w:cs="Times New Roman"/>
          <w:color w:val="000000"/>
          <w:lang w:eastAsia="zh-CN"/>
        </w:rPr>
        <w:t>.</w:t>
      </w:r>
      <w:r w:rsidR="00813AAD" w:rsidRPr="00290661">
        <w:rPr>
          <w:rFonts w:ascii="Times New Roman" w:eastAsia="Courier New" w:hAnsi="Times New Roman" w:cs="Times New Roman"/>
          <w:color w:val="000000"/>
          <w:lang w:eastAsia="zh-CN"/>
        </w:rPr>
        <w:t xml:space="preserve"> </w:t>
      </w:r>
      <w:r w:rsidRPr="00290661">
        <w:rPr>
          <w:rFonts w:ascii="Times New Roman" w:eastAsia="Courier New" w:hAnsi="Times New Roman" w:cs="Times New Roman"/>
          <w:color w:val="000000"/>
          <w:lang w:eastAsia="zh-CN"/>
        </w:rPr>
        <w:t xml:space="preserve"> </w:t>
      </w:r>
    </w:p>
    <w:p w14:paraId="1E54601E" w14:textId="77777777" w:rsidR="007848BC" w:rsidRPr="008C5D48" w:rsidRDefault="007848BC" w:rsidP="007848BC">
      <w:pPr>
        <w:pStyle w:val="Paragrafoelenco"/>
        <w:widowControl w:val="0"/>
        <w:suppressAutoHyphens/>
        <w:spacing w:after="0" w:line="274" w:lineRule="exact"/>
        <w:ind w:left="1068"/>
        <w:jc w:val="both"/>
        <w:rPr>
          <w:rFonts w:ascii="Times New Roman" w:eastAsia="Courier New" w:hAnsi="Times New Roman" w:cs="Times New Roman"/>
          <w:color w:val="000000"/>
          <w:lang w:eastAsia="zh-CN"/>
        </w:rPr>
      </w:pPr>
    </w:p>
    <w:p w14:paraId="4EBCDB94" w14:textId="5CBC2324" w:rsidR="008C5D48" w:rsidRPr="00713BBC" w:rsidRDefault="008C5D48" w:rsidP="004341B8">
      <w:pPr>
        <w:pStyle w:val="Paragrafoelenco"/>
        <w:widowControl w:val="0"/>
        <w:numPr>
          <w:ilvl w:val="0"/>
          <w:numId w:val="29"/>
        </w:numPr>
        <w:suppressAutoHyphens/>
        <w:spacing w:after="0" w:line="274" w:lineRule="exact"/>
        <w:jc w:val="both"/>
        <w:rPr>
          <w:rFonts w:ascii="Times New Roman" w:eastAsia="Courier New" w:hAnsi="Times New Roman" w:cs="Times New Roman"/>
          <w:color w:val="000000"/>
          <w:lang w:eastAsia="zh-CN"/>
        </w:rPr>
      </w:pPr>
      <w:bookmarkStart w:id="4" w:name="_Hlk212195255"/>
      <w:r w:rsidRPr="00713BBC">
        <w:rPr>
          <w:rFonts w:ascii="Times New Roman" w:eastAsia="Courier New" w:hAnsi="Times New Roman" w:cs="Times New Roman"/>
          <w:color w:val="000000"/>
          <w:lang w:eastAsia="zh-CN"/>
        </w:rPr>
        <w:t xml:space="preserve">Relazione illustrativa del progetto con bilancio preventivo (se il progetto non è stato ancora realizzato) </w:t>
      </w:r>
      <w:r w:rsidRPr="00713BBC">
        <w:rPr>
          <w:rFonts w:ascii="Times New Roman" w:eastAsia="Courier New" w:hAnsi="Times New Roman" w:cs="Times New Roman"/>
          <w:i/>
          <w:color w:val="000000"/>
          <w:lang w:eastAsia="zh-CN"/>
        </w:rPr>
        <w:t xml:space="preserve">oppure </w:t>
      </w:r>
      <w:r w:rsidRPr="00713BBC">
        <w:rPr>
          <w:rFonts w:ascii="Times New Roman" w:eastAsia="Courier New" w:hAnsi="Times New Roman" w:cs="Times New Roman"/>
          <w:color w:val="000000"/>
          <w:lang w:eastAsia="zh-CN"/>
        </w:rPr>
        <w:t xml:space="preserve">Relazione stato attuazione con bilancio consuntivo (se il progetto è stato realizzato) </w:t>
      </w:r>
      <w:r>
        <w:rPr>
          <w:rFonts w:ascii="Times New Roman" w:eastAsia="Courier New" w:hAnsi="Times New Roman" w:cs="Times New Roman"/>
          <w:color w:val="000000"/>
          <w:lang w:eastAsia="zh-CN"/>
        </w:rPr>
        <w:t>secondo i modul</w:t>
      </w:r>
      <w:r w:rsidR="00E55E55">
        <w:rPr>
          <w:rFonts w:ascii="Times New Roman" w:eastAsia="Courier New" w:hAnsi="Times New Roman" w:cs="Times New Roman"/>
          <w:color w:val="000000"/>
          <w:lang w:eastAsia="zh-CN"/>
        </w:rPr>
        <w:t xml:space="preserve">i </w:t>
      </w:r>
      <w:r w:rsidRPr="00ED7D6A">
        <w:rPr>
          <w:rFonts w:ascii="Times New Roman" w:eastAsia="Courier New" w:hAnsi="Times New Roman" w:cs="Times New Roman"/>
          <w:color w:val="000000"/>
          <w:lang w:eastAsia="zh-CN"/>
        </w:rPr>
        <w:t>allegato 1</w:t>
      </w:r>
      <w:r w:rsidR="00E55E55">
        <w:rPr>
          <w:rFonts w:ascii="Times New Roman" w:eastAsia="Courier New" w:hAnsi="Times New Roman" w:cs="Times New Roman"/>
          <w:color w:val="000000"/>
          <w:lang w:eastAsia="zh-CN"/>
        </w:rPr>
        <w:t xml:space="preserve">/A </w:t>
      </w:r>
      <w:r w:rsidR="006C432E">
        <w:rPr>
          <w:rFonts w:ascii="Times New Roman" w:eastAsia="Courier New" w:hAnsi="Times New Roman" w:cs="Times New Roman"/>
          <w:color w:val="000000"/>
          <w:lang w:eastAsia="zh-CN"/>
        </w:rPr>
        <w:t>e</w:t>
      </w:r>
      <w:r w:rsidR="00E55E55">
        <w:rPr>
          <w:rFonts w:ascii="Times New Roman" w:eastAsia="Courier New" w:hAnsi="Times New Roman" w:cs="Times New Roman"/>
          <w:color w:val="000000"/>
          <w:lang w:eastAsia="zh-CN"/>
        </w:rPr>
        <w:t xml:space="preserve"> 1/B</w:t>
      </w:r>
      <w:r>
        <w:rPr>
          <w:rFonts w:ascii="Times New Roman" w:eastAsia="Courier New" w:hAnsi="Times New Roman" w:cs="Times New Roman"/>
          <w:color w:val="000000"/>
          <w:lang w:eastAsia="zh-CN"/>
        </w:rPr>
        <w:t xml:space="preserve"> all’Avvis</w:t>
      </w:r>
      <w:r w:rsidR="0041255E">
        <w:rPr>
          <w:rFonts w:ascii="Times New Roman" w:eastAsia="Courier New" w:hAnsi="Times New Roman" w:cs="Times New Roman"/>
          <w:color w:val="000000"/>
          <w:lang w:eastAsia="zh-CN"/>
        </w:rPr>
        <w:t>o</w:t>
      </w:r>
      <w:r w:rsidRPr="00713BBC">
        <w:rPr>
          <w:rFonts w:ascii="Times New Roman" w:eastAsia="Courier New" w:hAnsi="Times New Roman" w:cs="Times New Roman"/>
          <w:color w:val="000000"/>
          <w:lang w:eastAsia="zh-CN"/>
        </w:rPr>
        <w:t xml:space="preserve">. </w:t>
      </w:r>
    </w:p>
    <w:p w14:paraId="3E40897E" w14:textId="5D559B2B" w:rsidR="008C5D48" w:rsidRPr="005C5EC8" w:rsidRDefault="008C5D48" w:rsidP="004341B8">
      <w:pPr>
        <w:pStyle w:val="Paragrafoelenco"/>
        <w:widowControl w:val="0"/>
        <w:numPr>
          <w:ilvl w:val="0"/>
          <w:numId w:val="29"/>
        </w:numPr>
        <w:suppressAutoHyphens/>
        <w:spacing w:after="0" w:line="274" w:lineRule="exact"/>
        <w:jc w:val="both"/>
        <w:rPr>
          <w:rFonts w:ascii="Times New Roman" w:eastAsia="Courier New" w:hAnsi="Times New Roman" w:cs="Times New Roman"/>
          <w:color w:val="000000"/>
          <w:lang w:eastAsia="zh-CN"/>
        </w:rPr>
      </w:pPr>
      <w:r w:rsidRPr="00713BBC">
        <w:rPr>
          <w:rFonts w:ascii="Times New Roman" w:eastAsia="Courier New" w:hAnsi="Times New Roman" w:cs="Times New Roman"/>
          <w:color w:val="000000"/>
          <w:lang w:eastAsia="zh-CN"/>
        </w:rPr>
        <w:t xml:space="preserve">Dichiarazioni amministrative </w:t>
      </w:r>
      <w:r w:rsidR="00774C27">
        <w:rPr>
          <w:rFonts w:ascii="Times New Roman" w:eastAsia="Courier New" w:hAnsi="Times New Roman" w:cs="Times New Roman"/>
          <w:color w:val="000000"/>
          <w:lang w:eastAsia="zh-CN"/>
        </w:rPr>
        <w:t xml:space="preserve">rilasciate ex </w:t>
      </w:r>
      <w:proofErr w:type="spellStart"/>
      <w:r w:rsidR="00774C27">
        <w:rPr>
          <w:rFonts w:ascii="Times New Roman" w:eastAsia="Courier New" w:hAnsi="Times New Roman" w:cs="Times New Roman"/>
          <w:color w:val="000000"/>
          <w:lang w:eastAsia="zh-CN"/>
        </w:rPr>
        <w:t>artt</w:t>
      </w:r>
      <w:proofErr w:type="spellEnd"/>
      <w:r w:rsidR="00774C27">
        <w:rPr>
          <w:rFonts w:ascii="Times New Roman" w:eastAsia="Courier New" w:hAnsi="Times New Roman" w:cs="Times New Roman"/>
          <w:color w:val="000000"/>
          <w:lang w:eastAsia="zh-CN"/>
        </w:rPr>
        <w:t xml:space="preserve"> 45 e 46 del DPR 445/2000 </w:t>
      </w:r>
      <w:r>
        <w:rPr>
          <w:rFonts w:ascii="Times New Roman" w:eastAsia="Courier New" w:hAnsi="Times New Roman" w:cs="Times New Roman"/>
          <w:color w:val="000000"/>
          <w:lang w:eastAsia="zh-CN"/>
        </w:rPr>
        <w:t xml:space="preserve">secondo il modulo </w:t>
      </w:r>
      <w:r w:rsidRPr="00ED7D6A">
        <w:rPr>
          <w:rFonts w:ascii="Times New Roman" w:eastAsia="Courier New" w:hAnsi="Times New Roman" w:cs="Times New Roman"/>
          <w:color w:val="000000"/>
          <w:lang w:eastAsia="zh-CN"/>
        </w:rPr>
        <w:t>allegato 2</w:t>
      </w:r>
      <w:r>
        <w:rPr>
          <w:rFonts w:ascii="Times New Roman" w:eastAsia="Courier New" w:hAnsi="Times New Roman" w:cs="Times New Roman"/>
          <w:color w:val="000000"/>
          <w:lang w:eastAsia="zh-CN"/>
        </w:rPr>
        <w:t xml:space="preserve"> dell’Avviso.</w:t>
      </w:r>
      <w:r w:rsidRPr="00713BBC">
        <w:rPr>
          <w:rFonts w:ascii="Times New Roman" w:eastAsia="Courier New" w:hAnsi="Times New Roman" w:cs="Times New Roman"/>
          <w:color w:val="000000"/>
          <w:lang w:eastAsia="zh-CN"/>
        </w:rPr>
        <w:t xml:space="preserve"> </w:t>
      </w:r>
    </w:p>
    <w:bookmarkEnd w:id="4"/>
    <w:p w14:paraId="6DC8238B" w14:textId="75A2F764" w:rsidR="007E7FB9" w:rsidRPr="00671B5A" w:rsidRDefault="007B2E09" w:rsidP="004341B8">
      <w:pPr>
        <w:pStyle w:val="Paragrafoelenco"/>
        <w:widowControl w:val="0"/>
        <w:numPr>
          <w:ilvl w:val="0"/>
          <w:numId w:val="29"/>
        </w:numPr>
        <w:suppressAutoHyphens/>
        <w:spacing w:after="0" w:line="274" w:lineRule="exact"/>
        <w:jc w:val="both"/>
        <w:rPr>
          <w:rFonts w:ascii="Times New Roman" w:hAnsi="Times New Roman" w:cs="Times New Roman"/>
        </w:rPr>
      </w:pPr>
      <w:r w:rsidRPr="00671B5A">
        <w:rPr>
          <w:rFonts w:ascii="Times New Roman" w:hAnsi="Times New Roman" w:cs="Times New Roman"/>
        </w:rPr>
        <w:t>C</w:t>
      </w:r>
      <w:r w:rsidR="005B754B" w:rsidRPr="00671B5A">
        <w:rPr>
          <w:rFonts w:ascii="Times New Roman" w:hAnsi="Times New Roman" w:cs="Times New Roman"/>
        </w:rPr>
        <w:t>opia Statuto o Atto Costitutivo</w:t>
      </w:r>
      <w:r w:rsidRPr="00671B5A">
        <w:rPr>
          <w:rFonts w:ascii="Times New Roman" w:hAnsi="Times New Roman" w:cs="Times New Roman"/>
        </w:rPr>
        <w:t>/</w:t>
      </w:r>
      <w:r w:rsidR="007E7FB9" w:rsidRPr="00671B5A">
        <w:rPr>
          <w:rFonts w:ascii="Times New Roman" w:hAnsi="Times New Roman" w:cs="Times New Roman"/>
        </w:rPr>
        <w:t xml:space="preserve"> visura camerale dalla quale si evinca la coerenza delle finalità perseguite con l’oggetto del presente bando</w:t>
      </w:r>
      <w:r w:rsidR="00ED7D6A">
        <w:rPr>
          <w:rFonts w:ascii="Times New Roman" w:hAnsi="Times New Roman" w:cs="Times New Roman"/>
        </w:rPr>
        <w:t xml:space="preserve"> </w:t>
      </w:r>
      <w:r w:rsidR="00ED7D6A" w:rsidRPr="00ED7D6A">
        <w:rPr>
          <w:rFonts w:ascii="Times New Roman" w:hAnsi="Times New Roman" w:cs="Times New Roman"/>
          <w:i/>
        </w:rPr>
        <w:t xml:space="preserve">oppure </w:t>
      </w:r>
      <w:r w:rsidR="0057583F">
        <w:rPr>
          <w:rFonts w:ascii="Times New Roman" w:hAnsi="Times New Roman" w:cs="Times New Roman"/>
        </w:rPr>
        <w:t>Curriculum in caso di proponente che sia persona fisica</w:t>
      </w:r>
      <w:r w:rsidR="007E7FB9" w:rsidRPr="00671B5A">
        <w:rPr>
          <w:rFonts w:ascii="Times New Roman" w:hAnsi="Times New Roman" w:cs="Times New Roman"/>
        </w:rPr>
        <w:t>.</w:t>
      </w:r>
    </w:p>
    <w:p w14:paraId="59B9F50D" w14:textId="4B894810" w:rsidR="007B2E09" w:rsidRPr="008C5D48" w:rsidRDefault="007B2E09" w:rsidP="008C5D48">
      <w:pPr>
        <w:widowControl w:val="0"/>
        <w:suppressAutoHyphens/>
        <w:spacing w:after="0" w:line="274" w:lineRule="exact"/>
        <w:rPr>
          <w:rFonts w:ascii="Times New Roman" w:hAnsi="Times New Roman" w:cs="Times New Roman"/>
        </w:rPr>
      </w:pPr>
    </w:p>
    <w:p w14:paraId="14C1241B" w14:textId="5092D947" w:rsidR="006213EC" w:rsidRDefault="006213EC" w:rsidP="005F411F">
      <w:pPr>
        <w:widowControl w:val="0"/>
        <w:suppressAutoHyphens/>
        <w:spacing w:after="0" w:line="274" w:lineRule="exact"/>
        <w:rPr>
          <w:rFonts w:ascii="Times New Roman" w:eastAsia="Courier New" w:hAnsi="Times New Roman" w:cs="Times New Roman"/>
          <w:color w:val="000000"/>
          <w:lang w:eastAsia="zh-CN"/>
        </w:rPr>
      </w:pPr>
    </w:p>
    <w:p w14:paraId="78F18482" w14:textId="647575CC" w:rsidR="006213EC" w:rsidRDefault="006213EC" w:rsidP="005F411F">
      <w:pPr>
        <w:widowControl w:val="0"/>
        <w:suppressAutoHyphens/>
        <w:spacing w:after="0" w:line="274" w:lineRule="exact"/>
        <w:rPr>
          <w:rFonts w:ascii="Times New Roman" w:eastAsia="Courier New" w:hAnsi="Times New Roman" w:cs="Times New Roman"/>
          <w:color w:val="000000"/>
          <w:lang w:eastAsia="zh-CN"/>
        </w:rPr>
      </w:pPr>
    </w:p>
    <w:p w14:paraId="68E7F55A" w14:textId="2C69250A" w:rsidR="007F3A78" w:rsidRDefault="00895C8C" w:rsidP="005C5EC8">
      <w:pPr>
        <w:widowControl w:val="0"/>
        <w:suppressAutoHyphens/>
        <w:spacing w:after="0" w:line="274" w:lineRule="exact"/>
        <w:rPr>
          <w:rFonts w:ascii="Times New Roman" w:eastAsia="Courier New" w:hAnsi="Times New Roman" w:cs="Times New Roman"/>
          <w:color w:val="000000"/>
          <w:lang w:eastAsia="zh-CN"/>
        </w:rPr>
      </w:pPr>
      <w:r>
        <w:rPr>
          <w:rFonts w:ascii="Times New Roman" w:eastAsia="Courier New" w:hAnsi="Times New Roman" w:cs="Times New Roman"/>
          <w:color w:val="000000"/>
          <w:lang w:eastAsia="zh-CN"/>
        </w:rPr>
        <w:t xml:space="preserve">   </w:t>
      </w:r>
      <w:r w:rsidR="00924AE2">
        <w:rPr>
          <w:rFonts w:ascii="Times New Roman" w:eastAsia="Courier New" w:hAnsi="Times New Roman" w:cs="Times New Roman"/>
          <w:color w:val="000000"/>
          <w:lang w:eastAsia="zh-CN"/>
        </w:rPr>
        <w:t xml:space="preserve">    </w:t>
      </w:r>
    </w:p>
    <w:p w14:paraId="2C1A135B" w14:textId="77777777" w:rsidR="00D830B5" w:rsidRPr="00D830B5" w:rsidRDefault="00D830B5" w:rsidP="005C5EC8">
      <w:pPr>
        <w:widowControl w:val="0"/>
        <w:suppressAutoHyphens/>
        <w:spacing w:after="0" w:line="274" w:lineRule="exact"/>
        <w:rPr>
          <w:rFonts w:ascii="Times New Roman" w:eastAsia="Courier New" w:hAnsi="Times New Roman" w:cs="Times New Roman"/>
          <w:color w:val="000000"/>
          <w:lang w:eastAsia="zh-CN"/>
        </w:rPr>
      </w:pPr>
      <w:r w:rsidRPr="00D830B5">
        <w:rPr>
          <w:rFonts w:ascii="Times New Roman" w:eastAsia="Courier New" w:hAnsi="Times New Roman" w:cs="Times New Roman"/>
          <w:color w:val="000000"/>
          <w:lang w:eastAsia="zh-CN"/>
        </w:rPr>
        <w:t>Data ____________________</w:t>
      </w:r>
    </w:p>
    <w:p w14:paraId="7F65531C" w14:textId="77777777" w:rsidR="00D830B5" w:rsidRPr="005C5EC8" w:rsidRDefault="00D830B5" w:rsidP="005C5EC8">
      <w:pPr>
        <w:widowControl w:val="0"/>
        <w:suppressAutoHyphens/>
        <w:spacing w:after="0" w:line="274" w:lineRule="exact"/>
        <w:rPr>
          <w:rFonts w:ascii="Times New Roman" w:eastAsia="Courier New" w:hAnsi="Times New Roman" w:cs="Times New Roman"/>
          <w:color w:val="000000"/>
          <w:lang w:eastAsia="zh-CN"/>
        </w:rPr>
      </w:pPr>
      <w:bookmarkStart w:id="5" w:name="_Hlk43368012"/>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r>
      <w:r w:rsidRPr="005C5EC8">
        <w:rPr>
          <w:rFonts w:ascii="Times New Roman" w:eastAsia="Courier New" w:hAnsi="Times New Roman" w:cs="Times New Roman"/>
          <w:color w:val="000000"/>
          <w:lang w:eastAsia="zh-CN"/>
        </w:rPr>
        <w:tab/>
        <w:t>Firma</w:t>
      </w:r>
      <w:bookmarkEnd w:id="5"/>
    </w:p>
    <w:p w14:paraId="6D325D31" w14:textId="77777777" w:rsidR="00D830B5" w:rsidRPr="00D830B5" w:rsidRDefault="00D830B5" w:rsidP="00D830B5">
      <w:pPr>
        <w:widowControl w:val="0"/>
        <w:suppressAutoHyphens/>
        <w:spacing w:after="0" w:line="240" w:lineRule="auto"/>
        <w:rPr>
          <w:rFonts w:ascii="Courier New" w:eastAsia="Courier New" w:hAnsi="Courier New" w:cs="Courier New"/>
          <w:color w:val="000000"/>
          <w:sz w:val="24"/>
          <w:szCs w:val="24"/>
          <w:lang w:eastAsia="zh-CN"/>
        </w:rPr>
      </w:pPr>
    </w:p>
    <w:p w14:paraId="607C84BC" w14:textId="31B3D5AC" w:rsidR="00FB2A4D" w:rsidRDefault="00FB2A4D" w:rsidP="00FB2A4D">
      <w:pPr>
        <w:widowControl w:val="0"/>
        <w:suppressAutoHyphens/>
        <w:spacing w:after="0" w:line="274" w:lineRule="exact"/>
        <w:jc w:val="both"/>
        <w:rPr>
          <w:rFonts w:ascii="Times New Roman" w:eastAsia="Courier New" w:hAnsi="Times New Roman" w:cs="Times New Roman"/>
          <w:color w:val="000000"/>
          <w:lang w:eastAsia="zh-CN"/>
        </w:rPr>
      </w:pPr>
    </w:p>
    <w:p w14:paraId="5B18F4BC" w14:textId="6771B48D" w:rsidR="00274108" w:rsidRDefault="00274108" w:rsidP="0024624C">
      <w:pPr>
        <w:widowControl w:val="0"/>
        <w:suppressAutoHyphens/>
        <w:spacing w:after="0" w:line="240" w:lineRule="atLeast"/>
        <w:jc w:val="both"/>
        <w:rPr>
          <w:rFonts w:ascii="Times New Roman" w:eastAsia="Courier New" w:hAnsi="Times New Roman" w:cs="Times New Roman"/>
          <w:color w:val="000000"/>
          <w:lang w:eastAsia="zh-CN"/>
        </w:rPr>
      </w:pPr>
    </w:p>
    <w:p w14:paraId="1028606A" w14:textId="78077827" w:rsidR="00274108" w:rsidRDefault="00274108" w:rsidP="0024624C">
      <w:pPr>
        <w:widowControl w:val="0"/>
        <w:suppressAutoHyphens/>
        <w:spacing w:after="0" w:line="240" w:lineRule="atLeast"/>
        <w:jc w:val="both"/>
        <w:rPr>
          <w:rFonts w:ascii="Times New Roman" w:eastAsia="Courier New" w:hAnsi="Times New Roman" w:cs="Times New Roman"/>
          <w:color w:val="000000"/>
          <w:lang w:eastAsia="zh-CN"/>
        </w:rPr>
      </w:pPr>
    </w:p>
    <w:p w14:paraId="51997278" w14:textId="71045345" w:rsidR="00274108" w:rsidRPr="00A224A9" w:rsidRDefault="00A224A9" w:rsidP="0024624C">
      <w:pPr>
        <w:widowControl w:val="0"/>
        <w:suppressAutoHyphens/>
        <w:spacing w:after="0" w:line="240" w:lineRule="atLeast"/>
        <w:jc w:val="both"/>
        <w:rPr>
          <w:rFonts w:ascii="Times New Roman" w:eastAsia="Courier New" w:hAnsi="Times New Roman" w:cs="Times New Roman"/>
          <w:i/>
          <w:color w:val="000000"/>
          <w:sz w:val="20"/>
          <w:szCs w:val="20"/>
          <w:lang w:eastAsia="zh-CN"/>
        </w:rPr>
      </w:pPr>
      <w:r w:rsidRPr="00A224A9">
        <w:rPr>
          <w:rFonts w:ascii="Times New Roman" w:eastAsia="Courier New" w:hAnsi="Times New Roman" w:cs="Times New Roman"/>
          <w:i/>
          <w:color w:val="000000"/>
          <w:sz w:val="20"/>
          <w:szCs w:val="20"/>
          <w:lang w:eastAsia="zh-CN"/>
        </w:rPr>
        <w:t>Nota * - Non possono essere richiesti contributi in denaro a diversi uffici comunali per la medesima iniziativa</w:t>
      </w:r>
      <w:r w:rsidR="00866E85">
        <w:rPr>
          <w:rFonts w:ascii="Times New Roman" w:eastAsia="Courier New" w:hAnsi="Times New Roman" w:cs="Times New Roman"/>
          <w:i/>
          <w:color w:val="000000"/>
          <w:sz w:val="20"/>
          <w:szCs w:val="20"/>
          <w:lang w:eastAsia="zh-CN"/>
        </w:rPr>
        <w:t>.</w:t>
      </w:r>
    </w:p>
    <w:tbl>
      <w:tblPr>
        <w:tblpPr w:leftFromText="141" w:rightFromText="141" w:horzAnchor="margin" w:tblpY="-915"/>
        <w:tblW w:w="9945" w:type="dxa"/>
        <w:tblLayout w:type="fixed"/>
        <w:tblCellMar>
          <w:left w:w="70" w:type="dxa"/>
          <w:right w:w="70" w:type="dxa"/>
        </w:tblCellMar>
        <w:tblLook w:val="0000" w:firstRow="0" w:lastRow="0" w:firstColumn="0" w:lastColumn="0" w:noHBand="0" w:noVBand="0"/>
      </w:tblPr>
      <w:tblGrid>
        <w:gridCol w:w="9945"/>
      </w:tblGrid>
      <w:tr w:rsidR="00534C4F" w:rsidRPr="00586D52" w14:paraId="4227EBBC" w14:textId="77777777" w:rsidTr="00534C4F">
        <w:trPr>
          <w:trHeight w:val="10206"/>
        </w:trPr>
        <w:tc>
          <w:tcPr>
            <w:tcW w:w="9945" w:type="dxa"/>
            <w:tcBorders>
              <w:top w:val="single" w:sz="4" w:space="0" w:color="000000"/>
              <w:left w:val="single" w:sz="4" w:space="0" w:color="000000"/>
              <w:bottom w:val="single" w:sz="4" w:space="0" w:color="000000"/>
              <w:right w:val="single" w:sz="4" w:space="0" w:color="000000"/>
            </w:tcBorders>
            <w:shd w:val="clear" w:color="auto" w:fill="auto"/>
          </w:tcPr>
          <w:p w14:paraId="6B9999D0" w14:textId="46337499" w:rsidR="00534C4F" w:rsidRDefault="00534C4F" w:rsidP="00087364">
            <w:pPr>
              <w:pStyle w:val="western"/>
              <w:spacing w:before="0" w:beforeAutospacing="0" w:after="0" w:afterAutospacing="0" w:line="240" w:lineRule="atLeast"/>
              <w:rPr>
                <w:rFonts w:ascii="Times New Roman" w:hAnsi="Times New Roman" w:cs="Times New Roman"/>
                <w:b/>
                <w:bCs/>
              </w:rPr>
            </w:pPr>
            <w:r w:rsidRPr="00586D52">
              <w:rPr>
                <w:rFonts w:ascii="Times New Roman" w:hAnsi="Times New Roman" w:cs="Times New Roman"/>
                <w:b/>
                <w:bCs/>
              </w:rPr>
              <w:lastRenderedPageBreak/>
              <w:t xml:space="preserve">                             INFORMATIVA AI SENSI DEL REGOLAMENTO UE N. 679/2016</w:t>
            </w:r>
          </w:p>
          <w:p w14:paraId="3F0CDCBC" w14:textId="77777777" w:rsidR="00087364" w:rsidRPr="00586D52" w:rsidRDefault="00087364" w:rsidP="00087364">
            <w:pPr>
              <w:pStyle w:val="western"/>
              <w:spacing w:before="0" w:beforeAutospacing="0" w:after="0" w:afterAutospacing="0" w:line="240" w:lineRule="atLeast"/>
              <w:rPr>
                <w:rFonts w:ascii="Times New Roman" w:hAnsi="Times New Roman" w:cs="Times New Roman"/>
              </w:rPr>
            </w:pPr>
          </w:p>
          <w:p w14:paraId="6D4A5EC7" w14:textId="77777777" w:rsidR="00087364" w:rsidRDefault="00087364" w:rsidP="00087364">
            <w:pPr>
              <w:pStyle w:val="western"/>
              <w:spacing w:before="0" w:beforeAutospacing="0" w:after="0" w:afterAutospacing="0" w:line="240" w:lineRule="atLeast"/>
              <w:rPr>
                <w:rFonts w:ascii="Times New Roman" w:hAnsi="Times New Roman" w:cs="Times New Roman"/>
                <w:b/>
                <w:bCs/>
              </w:rPr>
            </w:pPr>
            <w:r>
              <w:rPr>
                <w:rFonts w:ascii="Times New Roman" w:hAnsi="Times New Roman" w:cs="Times New Roman"/>
                <w:b/>
                <w:bCs/>
              </w:rPr>
              <w:t xml:space="preserve">                     </w:t>
            </w:r>
            <w:r w:rsidR="00534C4F" w:rsidRPr="00586D52">
              <w:rPr>
                <w:rFonts w:ascii="Times New Roman" w:hAnsi="Times New Roman" w:cs="Times New Roman"/>
                <w:b/>
                <w:bCs/>
              </w:rPr>
              <w:t>REGOLAMENTO GENERALE SUL TRATTAMENTO DEI DATI PERSONALI</w:t>
            </w:r>
          </w:p>
          <w:p w14:paraId="11510F17" w14:textId="4C8513BE" w:rsidR="00534C4F" w:rsidRPr="00586D52" w:rsidRDefault="00534C4F" w:rsidP="00087364">
            <w:pPr>
              <w:pStyle w:val="western"/>
              <w:spacing w:before="0" w:beforeAutospacing="0" w:after="0" w:afterAutospacing="0" w:line="240" w:lineRule="atLeast"/>
              <w:rPr>
                <w:rFonts w:ascii="Times New Roman" w:hAnsi="Times New Roman" w:cs="Times New Roman"/>
              </w:rPr>
            </w:pPr>
            <w:r w:rsidRPr="00586D52">
              <w:rPr>
                <w:rFonts w:ascii="Times New Roman" w:hAnsi="Times New Roman" w:cs="Times New Roman"/>
                <w:color w:val="000000"/>
                <w:sz w:val="18"/>
                <w:szCs w:val="18"/>
              </w:rPr>
              <w:t>i sensi dell’art. 13 del “</w:t>
            </w:r>
            <w:r w:rsidRPr="00586D52">
              <w:rPr>
                <w:rFonts w:ascii="Times New Roman" w:hAnsi="Times New Roman" w:cs="Times New Roman"/>
                <w:i/>
                <w:iCs/>
                <w:color w:val="000000"/>
                <w:sz w:val="18"/>
                <w:szCs w:val="18"/>
              </w:rPr>
              <w:t>Regolamento generale sulla protezione dei dati</w:t>
            </w:r>
            <w:r w:rsidRPr="00586D52">
              <w:rPr>
                <w:rFonts w:ascii="Times New Roman" w:hAnsi="Times New Roman" w:cs="Times New Roman"/>
                <w:color w:val="000000"/>
                <w:sz w:val="18"/>
                <w:szCs w:val="18"/>
              </w:rPr>
              <w:t xml:space="preserve">” </w:t>
            </w:r>
            <w:proofErr w:type="gramStart"/>
            <w:r w:rsidRPr="00586D52">
              <w:rPr>
                <w:rFonts w:ascii="Times New Roman" w:hAnsi="Times New Roman" w:cs="Times New Roman"/>
                <w:color w:val="000000"/>
                <w:sz w:val="18"/>
                <w:szCs w:val="18"/>
              </w:rPr>
              <w:t>Reg.(</w:t>
            </w:r>
            <w:proofErr w:type="gramEnd"/>
            <w:r w:rsidRPr="00586D52">
              <w:rPr>
                <w:rFonts w:ascii="Times New Roman" w:hAnsi="Times New Roman" w:cs="Times New Roman"/>
                <w:color w:val="000000"/>
                <w:sz w:val="18"/>
                <w:szCs w:val="18"/>
              </w:rPr>
              <w:t>UE)2016/679 (“</w:t>
            </w:r>
            <w:r w:rsidRPr="00586D52">
              <w:rPr>
                <w:rFonts w:ascii="Times New Roman" w:hAnsi="Times New Roman" w:cs="Times New Roman"/>
                <w:i/>
                <w:iCs/>
                <w:color w:val="000000"/>
                <w:sz w:val="18"/>
                <w:szCs w:val="18"/>
              </w:rPr>
              <w:t>General Data Protection Regulation</w:t>
            </w:r>
            <w:r w:rsidRPr="00586D52">
              <w:rPr>
                <w:rFonts w:ascii="Times New Roman" w:hAnsi="Times New Roman" w:cs="Times New Roman"/>
                <w:color w:val="000000"/>
                <w:sz w:val="18"/>
                <w:szCs w:val="18"/>
              </w:rPr>
              <w:t>”, in seguito: GDPR), si forniscono di seguito le informazioni su come sono trattati i dati personali da Lei conferiti per i procedimenti di:</w:t>
            </w:r>
          </w:p>
          <w:p w14:paraId="6DBC8EF0" w14:textId="77777777" w:rsidR="00534C4F" w:rsidRPr="00586D52" w:rsidRDefault="00534C4F" w:rsidP="00087364">
            <w:pPr>
              <w:pStyle w:val="NormaleWeb"/>
              <w:numPr>
                <w:ilvl w:val="0"/>
                <w:numId w:val="21"/>
              </w:numPr>
              <w:spacing w:before="0" w:beforeAutospacing="0" w:after="0" w:afterAutospacing="0" w:line="240" w:lineRule="atLeast"/>
            </w:pPr>
            <w:r w:rsidRPr="00586D52">
              <w:rPr>
                <w:bCs/>
                <w:color w:val="000000"/>
                <w:sz w:val="18"/>
                <w:szCs w:val="18"/>
              </w:rPr>
              <w:t>Domanda per la concessione di contributi e/o altri vantaggi economici</w:t>
            </w:r>
          </w:p>
          <w:p w14:paraId="75C4861E" w14:textId="77777777" w:rsidR="00534C4F" w:rsidRPr="00586D52" w:rsidRDefault="00534C4F" w:rsidP="00087364">
            <w:pPr>
              <w:pStyle w:val="NormaleWeb"/>
              <w:numPr>
                <w:ilvl w:val="0"/>
                <w:numId w:val="21"/>
              </w:numPr>
              <w:spacing w:before="0" w:beforeAutospacing="0" w:after="0" w:afterAutospacing="0" w:line="240" w:lineRule="atLeast"/>
            </w:pPr>
            <w:r w:rsidRPr="00586D52">
              <w:rPr>
                <w:bCs/>
                <w:color w:val="000000"/>
                <w:sz w:val="18"/>
                <w:szCs w:val="18"/>
              </w:rPr>
              <w:t>Rendicontazione delle spese e delle entrate per l’attività/iniziativa per la quale è stato concesso un contributo</w:t>
            </w:r>
          </w:p>
          <w:p w14:paraId="34730E1A" w14:textId="77777777" w:rsidR="00087364" w:rsidRDefault="00087364" w:rsidP="00087364">
            <w:pPr>
              <w:pStyle w:val="NormaleWeb"/>
              <w:spacing w:before="0" w:beforeAutospacing="0" w:after="0" w:afterAutospacing="0" w:line="240" w:lineRule="atLeast"/>
              <w:jc w:val="left"/>
              <w:rPr>
                <w:b/>
                <w:bCs/>
                <w:color w:val="000000"/>
                <w:sz w:val="18"/>
                <w:szCs w:val="18"/>
              </w:rPr>
            </w:pPr>
          </w:p>
          <w:p w14:paraId="1B418C13" w14:textId="77777777" w:rsidR="00087364" w:rsidRDefault="00534C4F" w:rsidP="00F20D54">
            <w:pPr>
              <w:pStyle w:val="NormaleWeb"/>
              <w:spacing w:before="0" w:beforeAutospacing="0" w:after="0" w:afterAutospacing="0" w:line="240" w:lineRule="atLeast"/>
              <w:jc w:val="center"/>
              <w:rPr>
                <w:b/>
                <w:bCs/>
                <w:color w:val="000000"/>
                <w:sz w:val="18"/>
                <w:szCs w:val="18"/>
              </w:rPr>
            </w:pPr>
            <w:r w:rsidRPr="00586D52">
              <w:rPr>
                <w:b/>
                <w:bCs/>
                <w:color w:val="000000"/>
                <w:sz w:val="18"/>
                <w:szCs w:val="18"/>
              </w:rPr>
              <w:t>TITOLARE DEL TRATTAMENTO E RESPONSABILE PROTEZIONE DATI</w:t>
            </w:r>
          </w:p>
          <w:p w14:paraId="7121A912" w14:textId="27E8D410" w:rsidR="00087364" w:rsidRDefault="00534C4F" w:rsidP="00087364">
            <w:pPr>
              <w:pStyle w:val="NormaleWeb"/>
              <w:spacing w:before="0" w:beforeAutospacing="0" w:after="0" w:afterAutospacing="0" w:line="240" w:lineRule="atLeast"/>
              <w:jc w:val="left"/>
              <w:rPr>
                <w:color w:val="000000"/>
                <w:sz w:val="18"/>
                <w:szCs w:val="18"/>
              </w:rPr>
            </w:pPr>
            <w:r w:rsidRPr="00586D52">
              <w:rPr>
                <w:b/>
                <w:bCs/>
                <w:color w:val="000000"/>
                <w:sz w:val="18"/>
                <w:szCs w:val="18"/>
              </w:rPr>
              <w:t xml:space="preserve"> </w:t>
            </w:r>
            <w:r w:rsidR="0057583F" w:rsidRPr="00586D52">
              <w:rPr>
                <w:b/>
                <w:bCs/>
                <w:color w:val="000000"/>
                <w:sz w:val="18"/>
                <w:szCs w:val="18"/>
              </w:rPr>
              <w:t xml:space="preserve"> </w:t>
            </w:r>
            <w:r w:rsidRPr="00586D52">
              <w:rPr>
                <w:color w:val="000000"/>
                <w:sz w:val="18"/>
                <w:szCs w:val="18"/>
              </w:rPr>
              <w:t>Il Titolare del trattamento è il Comune di Perugia</w:t>
            </w:r>
            <w:r w:rsidRPr="00586D52">
              <w:rPr>
                <w:i/>
                <w:iCs/>
                <w:color w:val="000000"/>
                <w:sz w:val="18"/>
                <w:szCs w:val="18"/>
              </w:rPr>
              <w:t>,</w:t>
            </w:r>
            <w:r w:rsidRPr="00586D52">
              <w:rPr>
                <w:color w:val="000000"/>
                <w:sz w:val="18"/>
                <w:szCs w:val="18"/>
              </w:rPr>
              <w:t xml:space="preserve"> con sede in Corso Vannucci, 19, 06125 Perugia</w:t>
            </w:r>
            <w:r w:rsidR="00087364">
              <w:rPr>
                <w:color w:val="000000"/>
                <w:sz w:val="18"/>
                <w:szCs w:val="18"/>
              </w:rPr>
              <w:t>.</w:t>
            </w:r>
            <w:r w:rsidRPr="00586D52">
              <w:rPr>
                <w:color w:val="000000"/>
                <w:sz w:val="18"/>
                <w:szCs w:val="18"/>
              </w:rPr>
              <w:t xml:space="preserve"> </w:t>
            </w:r>
          </w:p>
          <w:p w14:paraId="0B1C68D8" w14:textId="63EB143D" w:rsidR="00534C4F" w:rsidRPr="00586D52" w:rsidRDefault="00087364" w:rsidP="00087364">
            <w:pPr>
              <w:pStyle w:val="NormaleWeb"/>
              <w:spacing w:before="0" w:beforeAutospacing="0" w:after="0" w:afterAutospacing="0" w:line="240" w:lineRule="atLeast"/>
              <w:jc w:val="left"/>
            </w:pPr>
            <w:r>
              <w:rPr>
                <w:color w:val="000000"/>
                <w:sz w:val="18"/>
                <w:szCs w:val="18"/>
              </w:rPr>
              <w:t xml:space="preserve">   </w:t>
            </w:r>
            <w:r w:rsidR="00534C4F" w:rsidRPr="00586D52">
              <w:rPr>
                <w:color w:val="000000"/>
                <w:sz w:val="18"/>
                <w:szCs w:val="18"/>
              </w:rPr>
              <w:t>PEC: comune.perugia@postacert.umbria.it</w:t>
            </w:r>
          </w:p>
          <w:p w14:paraId="79E2F7CB" w14:textId="77777777" w:rsidR="00087364" w:rsidRDefault="00087364" w:rsidP="00087364">
            <w:pPr>
              <w:pStyle w:val="NormaleWeb"/>
              <w:spacing w:before="0" w:beforeAutospacing="0" w:after="0" w:afterAutospacing="0" w:line="240" w:lineRule="atLeast"/>
              <w:rPr>
                <w:b/>
                <w:bCs/>
                <w:color w:val="00000A"/>
                <w:sz w:val="18"/>
                <w:szCs w:val="18"/>
              </w:rPr>
            </w:pPr>
          </w:p>
          <w:p w14:paraId="7CC3C9C3" w14:textId="5B8E7DDE" w:rsidR="00087364" w:rsidRDefault="00534C4F" w:rsidP="00F20D54">
            <w:pPr>
              <w:pStyle w:val="NormaleWeb"/>
              <w:spacing w:before="0" w:beforeAutospacing="0" w:after="0" w:afterAutospacing="0" w:line="240" w:lineRule="atLeast"/>
              <w:jc w:val="center"/>
              <w:rPr>
                <w:b/>
                <w:bCs/>
                <w:color w:val="000000"/>
                <w:sz w:val="18"/>
                <w:szCs w:val="18"/>
              </w:rPr>
            </w:pPr>
            <w:r w:rsidRPr="00586D52">
              <w:rPr>
                <w:b/>
                <w:bCs/>
                <w:color w:val="00000A"/>
                <w:sz w:val="18"/>
                <w:szCs w:val="18"/>
              </w:rPr>
              <w:t xml:space="preserve">BASE GIURIDICA E FINALITÀ </w:t>
            </w:r>
            <w:r w:rsidRPr="00586D52">
              <w:rPr>
                <w:b/>
                <w:bCs/>
                <w:color w:val="000000"/>
                <w:sz w:val="18"/>
                <w:szCs w:val="18"/>
              </w:rPr>
              <w:t>DEL TRATTAMENTO</w:t>
            </w:r>
          </w:p>
          <w:p w14:paraId="2ADD7CA7" w14:textId="2A1C3BDC" w:rsidR="00534C4F" w:rsidRPr="00586D52" w:rsidRDefault="0057583F" w:rsidP="00087364">
            <w:pPr>
              <w:pStyle w:val="NormaleWeb"/>
              <w:spacing w:before="0" w:beforeAutospacing="0" w:after="0" w:afterAutospacing="0" w:line="240" w:lineRule="atLeast"/>
            </w:pPr>
            <w:r w:rsidRPr="00586D52">
              <w:rPr>
                <w:b/>
                <w:bCs/>
                <w:color w:val="000000"/>
                <w:sz w:val="18"/>
                <w:szCs w:val="18"/>
              </w:rPr>
              <w:t xml:space="preserve"> </w:t>
            </w:r>
            <w:r w:rsidR="00534C4F" w:rsidRPr="00586D52">
              <w:rPr>
                <w:color w:val="000000"/>
                <w:sz w:val="18"/>
                <w:szCs w:val="18"/>
              </w:rPr>
              <w:t xml:space="preserve">Il Titolare tratta i dati personali ai sensi dell’art. 6, par. 1, lett. c) GDPR, al fine di adempiere agli obblighi di legge e regolamentari connessi alla richiesta di erogazione di un contributo economico ed alla successiva rendicontazione delle spese e delle entrate per le attività od iniziative per le quali il contributo è stato concesso. In particolare, la raccolta dati è necessaria per dare seguito agli obblighi di cui al “Regolamento comunale per la concessione di contributi, di altri vantaggi economici e di patrocini” del Comune di </w:t>
            </w:r>
            <w:proofErr w:type="spellStart"/>
            <w:r w:rsidR="00534C4F" w:rsidRPr="00586D52">
              <w:rPr>
                <w:color w:val="000000"/>
                <w:sz w:val="18"/>
                <w:szCs w:val="18"/>
              </w:rPr>
              <w:t>Perugia.I</w:t>
            </w:r>
            <w:proofErr w:type="spellEnd"/>
            <w:r w:rsidR="00534C4F" w:rsidRPr="00586D52">
              <w:rPr>
                <w:color w:val="000000"/>
                <w:sz w:val="18"/>
                <w:szCs w:val="18"/>
              </w:rPr>
              <w:t xml:space="preserve"> dati conferiti sono trattati esclusivamente per lo svolgimento dei procedimenti amministrativi correlati, finalizzati alla corretta verifica dei requisiti generali per l’ammissione al contributo e per la successiva liquidazione dei contributi concessi. Il trattamento non prevede l’acquisizione di categorie particolari di dati personali (art. 9 GDPR), ma richiede il conferimento di dati personali relativi a condanne penali e reati (art. 10 GDPR) per verificare eventuali motivi di mancata concessione o di revoca dei benefici.</w:t>
            </w:r>
          </w:p>
          <w:p w14:paraId="77E6AFEA" w14:textId="77777777" w:rsidR="00087364" w:rsidRDefault="00087364" w:rsidP="00087364">
            <w:pPr>
              <w:pStyle w:val="NormaleWeb"/>
              <w:spacing w:before="0" w:beforeAutospacing="0" w:after="0" w:afterAutospacing="0" w:line="240" w:lineRule="atLeast"/>
              <w:rPr>
                <w:b/>
                <w:bCs/>
                <w:color w:val="000000"/>
                <w:sz w:val="18"/>
                <w:szCs w:val="18"/>
              </w:rPr>
            </w:pPr>
          </w:p>
          <w:p w14:paraId="342472C0" w14:textId="77777777" w:rsidR="00087364" w:rsidRDefault="00534C4F" w:rsidP="00F20D54">
            <w:pPr>
              <w:pStyle w:val="NormaleWeb"/>
              <w:spacing w:before="0" w:beforeAutospacing="0" w:after="0" w:afterAutospacing="0" w:line="240" w:lineRule="atLeast"/>
              <w:jc w:val="center"/>
              <w:rPr>
                <w:b/>
                <w:bCs/>
                <w:color w:val="00000A"/>
                <w:sz w:val="18"/>
                <w:szCs w:val="18"/>
              </w:rPr>
            </w:pPr>
            <w:r w:rsidRPr="00586D52">
              <w:rPr>
                <w:b/>
                <w:bCs/>
                <w:color w:val="000000"/>
                <w:sz w:val="18"/>
                <w:szCs w:val="18"/>
              </w:rPr>
              <w:t>DIRITTI D</w:t>
            </w:r>
            <w:r w:rsidRPr="00586D52">
              <w:rPr>
                <w:b/>
                <w:bCs/>
                <w:color w:val="00000A"/>
                <w:sz w:val="18"/>
                <w:szCs w:val="18"/>
              </w:rPr>
              <w:t>EGLI INTERESSATI</w:t>
            </w:r>
          </w:p>
          <w:p w14:paraId="6835E0C0" w14:textId="18313CCB" w:rsidR="00534C4F" w:rsidRPr="00586D52" w:rsidRDefault="00534C4F" w:rsidP="00087364">
            <w:pPr>
              <w:pStyle w:val="NormaleWeb"/>
              <w:spacing w:before="0" w:beforeAutospacing="0" w:after="0" w:afterAutospacing="0" w:line="240" w:lineRule="atLeast"/>
              <w:rPr>
                <w:color w:val="000000"/>
                <w:sz w:val="18"/>
                <w:szCs w:val="18"/>
              </w:rPr>
            </w:pPr>
            <w:r w:rsidRPr="00586D52">
              <w:rPr>
                <w:b/>
                <w:bCs/>
                <w:color w:val="00000A"/>
                <w:sz w:val="18"/>
                <w:szCs w:val="18"/>
              </w:rPr>
              <w:t xml:space="preserve">  </w:t>
            </w:r>
            <w:r w:rsidRPr="00586D52">
              <w:rPr>
                <w:color w:val="000000"/>
                <w:sz w:val="18"/>
                <w:szCs w:val="18"/>
              </w:rPr>
              <w:t xml:space="preserve">In qualità di interessato/a, si può presentare al Comune di Perugia, relativamente ai suoi dati personali, istanza:                                                                                                                                           </w:t>
            </w:r>
          </w:p>
          <w:p w14:paraId="728C9768" w14:textId="722218FD" w:rsidR="00534C4F" w:rsidRPr="00586D52" w:rsidRDefault="00534C4F" w:rsidP="00087364">
            <w:pPr>
              <w:pStyle w:val="NormaleWeb"/>
              <w:numPr>
                <w:ilvl w:val="0"/>
                <w:numId w:val="26"/>
              </w:numPr>
              <w:spacing w:before="0" w:beforeAutospacing="0" w:after="0" w:afterAutospacing="0" w:line="240" w:lineRule="atLeast"/>
            </w:pPr>
            <w:r w:rsidRPr="00586D52">
              <w:rPr>
                <w:color w:val="000000"/>
                <w:sz w:val="18"/>
                <w:szCs w:val="18"/>
              </w:rPr>
              <w:t>di accesso, per sapere se sia in corso un trattamento degli stessi ed ottenere informazioni in merito;</w:t>
            </w:r>
          </w:p>
          <w:p w14:paraId="16997449" w14:textId="73497A26" w:rsidR="00534C4F" w:rsidRPr="00586D52" w:rsidRDefault="00534C4F" w:rsidP="00087364">
            <w:pPr>
              <w:pStyle w:val="NormaleWeb"/>
              <w:numPr>
                <w:ilvl w:val="0"/>
                <w:numId w:val="26"/>
              </w:numPr>
              <w:spacing w:before="0" w:beforeAutospacing="0" w:after="0" w:afterAutospacing="0" w:line="240" w:lineRule="atLeast"/>
            </w:pPr>
            <w:r w:rsidRPr="00586D52">
              <w:rPr>
                <w:color w:val="000000"/>
                <w:sz w:val="18"/>
                <w:szCs w:val="18"/>
              </w:rPr>
              <w:t>di rettifica, per garantirne la correttezza;</w:t>
            </w:r>
          </w:p>
          <w:p w14:paraId="180EBF9B" w14:textId="64DFEF06" w:rsidR="00534C4F" w:rsidRPr="00586D52" w:rsidRDefault="00534C4F" w:rsidP="00087364">
            <w:pPr>
              <w:pStyle w:val="NormaleWeb"/>
              <w:numPr>
                <w:ilvl w:val="0"/>
                <w:numId w:val="26"/>
              </w:numPr>
              <w:spacing w:before="0" w:beforeAutospacing="0" w:after="0" w:afterAutospacing="0" w:line="240" w:lineRule="atLeast"/>
            </w:pPr>
            <w:r w:rsidRPr="00586D52">
              <w:rPr>
                <w:color w:val="000000"/>
                <w:sz w:val="18"/>
                <w:szCs w:val="18"/>
              </w:rPr>
              <w:t>di cancellazione, la quale è possibile solo se compatibile con il “Piano di conservazione” del “Manuale di gestione dei documenti e dei flussi documentali”, poiché il Comune di Perugia è soggetto a precisi obblighi normativi di conservazione dei dati personali;</w:t>
            </w:r>
          </w:p>
          <w:p w14:paraId="08D961CC" w14:textId="7DE1B6AE" w:rsidR="00534C4F" w:rsidRPr="00586D52" w:rsidRDefault="00534C4F" w:rsidP="00087364">
            <w:pPr>
              <w:pStyle w:val="NormaleWeb"/>
              <w:numPr>
                <w:ilvl w:val="0"/>
                <w:numId w:val="26"/>
              </w:numPr>
              <w:spacing w:before="0" w:beforeAutospacing="0" w:after="0" w:afterAutospacing="0" w:line="240" w:lineRule="atLeast"/>
            </w:pPr>
            <w:r w:rsidRPr="00586D52">
              <w:rPr>
                <w:color w:val="000000"/>
                <w:sz w:val="18"/>
                <w:szCs w:val="18"/>
              </w:rPr>
              <w:t>di limitazione del loro trattamento, anche opponendosi alla loro cancellazione qualora gli stessi siano necessari per tutelare un suo diritto in sede giudiziaria;</w:t>
            </w:r>
          </w:p>
          <w:p w14:paraId="16898356" w14:textId="572A3AEE" w:rsidR="00534C4F" w:rsidRPr="00586D52" w:rsidRDefault="00534C4F" w:rsidP="00087364">
            <w:pPr>
              <w:pStyle w:val="NormaleWeb"/>
              <w:numPr>
                <w:ilvl w:val="0"/>
                <w:numId w:val="26"/>
              </w:numPr>
              <w:spacing w:before="0" w:beforeAutospacing="0" w:after="0" w:afterAutospacing="0" w:line="240" w:lineRule="atLeast"/>
            </w:pPr>
            <w:r w:rsidRPr="00586D52">
              <w:rPr>
                <w:color w:val="000000"/>
                <w:sz w:val="18"/>
                <w:szCs w:val="18"/>
              </w:rPr>
              <w:t>di opposizione al trattamento, che ha effetto solo qualora il Titolare del trattamento non debba obbligatoriamente proseguire lo stesso.</w:t>
            </w:r>
          </w:p>
          <w:p w14:paraId="348044DF" w14:textId="77777777" w:rsidR="00534C4F" w:rsidRPr="00586D52" w:rsidRDefault="00534C4F" w:rsidP="00087364">
            <w:pPr>
              <w:pStyle w:val="NormaleWeb"/>
              <w:spacing w:before="0" w:beforeAutospacing="0" w:after="0" w:afterAutospacing="0" w:line="240" w:lineRule="atLeast"/>
            </w:pPr>
            <w:r w:rsidRPr="00586D52">
              <w:rPr>
                <w:color w:val="000000"/>
                <w:sz w:val="18"/>
                <w:szCs w:val="18"/>
              </w:rPr>
              <w:t xml:space="preserve">L’istanza può essere presentata direttamente al Titolare del trattamento agli indirizzi sopra indicati. </w:t>
            </w:r>
          </w:p>
          <w:p w14:paraId="37DEF58E" w14:textId="77777777" w:rsidR="00534C4F" w:rsidRPr="00586D52" w:rsidRDefault="00534C4F" w:rsidP="00087364">
            <w:pPr>
              <w:pStyle w:val="NormaleWeb"/>
              <w:spacing w:before="0" w:beforeAutospacing="0" w:after="0" w:afterAutospacing="0" w:line="240" w:lineRule="atLeast"/>
            </w:pPr>
            <w:r w:rsidRPr="00586D52">
              <w:rPr>
                <w:color w:val="000000"/>
                <w:sz w:val="18"/>
                <w:szCs w:val="18"/>
              </w:rPr>
              <w:t>Qualora si ritenga che il trattamento si svolga in violazione del GDPR, può proporre reclamo al Garante per la Protezione dei Dati Personali od all’Autorità di Controllo dello Stato Membro di residenza.</w:t>
            </w:r>
          </w:p>
          <w:p w14:paraId="23749128" w14:textId="77777777" w:rsidR="00087364" w:rsidRDefault="00087364" w:rsidP="00087364">
            <w:pPr>
              <w:pStyle w:val="NormaleWeb"/>
              <w:spacing w:before="0" w:beforeAutospacing="0" w:after="0" w:afterAutospacing="0" w:line="240" w:lineRule="atLeast"/>
              <w:rPr>
                <w:b/>
                <w:bCs/>
                <w:color w:val="000000"/>
                <w:sz w:val="18"/>
                <w:szCs w:val="18"/>
              </w:rPr>
            </w:pPr>
          </w:p>
          <w:p w14:paraId="0AC3D8A3" w14:textId="77777777" w:rsidR="00087364" w:rsidRDefault="00534C4F" w:rsidP="00F20D54">
            <w:pPr>
              <w:pStyle w:val="NormaleWeb"/>
              <w:spacing w:before="0" w:beforeAutospacing="0" w:after="0" w:afterAutospacing="0" w:line="240" w:lineRule="atLeast"/>
              <w:jc w:val="center"/>
              <w:rPr>
                <w:b/>
                <w:bCs/>
                <w:color w:val="000000"/>
                <w:sz w:val="18"/>
                <w:szCs w:val="18"/>
              </w:rPr>
            </w:pPr>
            <w:r w:rsidRPr="00586D52">
              <w:rPr>
                <w:b/>
                <w:bCs/>
                <w:color w:val="000000"/>
                <w:sz w:val="18"/>
                <w:szCs w:val="18"/>
              </w:rPr>
              <w:t>MODALITÀ DEL TRATTAMENTO</w:t>
            </w:r>
          </w:p>
          <w:p w14:paraId="62829F02" w14:textId="3B41D507" w:rsidR="00534C4F" w:rsidRPr="00586D52" w:rsidRDefault="00534C4F" w:rsidP="00087364">
            <w:pPr>
              <w:pStyle w:val="NormaleWeb"/>
              <w:spacing w:before="0" w:beforeAutospacing="0" w:after="0" w:afterAutospacing="0" w:line="240" w:lineRule="atLeast"/>
            </w:pPr>
            <w:r w:rsidRPr="00586D52">
              <w:rPr>
                <w:b/>
                <w:bCs/>
                <w:color w:val="000000"/>
                <w:sz w:val="18"/>
                <w:szCs w:val="18"/>
              </w:rPr>
              <w:t xml:space="preserve">  </w:t>
            </w:r>
            <w:r w:rsidRPr="00586D52">
              <w:rPr>
                <w:color w:val="000000"/>
                <w:sz w:val="18"/>
                <w:szCs w:val="18"/>
              </w:rPr>
              <w:t xml:space="preserve">I dati sono trattati in forma cartacea e digitale nel rispetto dei principi di cui all’art. 5 GDPR, ossia secondo correttezza, liceità, trasparenza, pertinenza, riservatezza e non eccedenza rispetto alle finalità di raccolta e di successivo trattamento. Ad essi sono riservate tutte le misure tecniche ed organizzative adeguate </w:t>
            </w:r>
            <w:proofErr w:type="gramStart"/>
            <w:r w:rsidRPr="00586D52">
              <w:rPr>
                <w:color w:val="000000"/>
                <w:sz w:val="18"/>
                <w:szCs w:val="18"/>
              </w:rPr>
              <w:t>per</w:t>
            </w:r>
            <w:proofErr w:type="gramEnd"/>
            <w:r w:rsidRPr="00586D52">
              <w:rPr>
                <w:color w:val="000000"/>
                <w:sz w:val="18"/>
                <w:szCs w:val="18"/>
              </w:rPr>
              <w:t xml:space="preserve"> garantire un livello di sicurezza adeguato al rischio, ovvero al fine di prevenire la perdita dei dati, gli usi illeciti o non corretti e gli accessi non autorizzati. Il conferimento dei dati personali è necessario ed il loro mancato rilascio preclude la possibilità di dare seguito agli adempimenti di legge e regolamentari. Non è prevista: la diffusione dei dati ottenuti; l’uso di trattamenti o processi decisionali automatizzati volti a profilare gli interessati; il trasferimento verso paesi terzi od organizzazioni internazionali.</w:t>
            </w:r>
          </w:p>
          <w:p w14:paraId="4CAE37B3" w14:textId="77777777" w:rsidR="00087364" w:rsidRDefault="00087364" w:rsidP="00087364">
            <w:pPr>
              <w:pStyle w:val="NormaleWeb"/>
              <w:spacing w:before="0" w:beforeAutospacing="0" w:after="0" w:afterAutospacing="0" w:line="240" w:lineRule="atLeast"/>
              <w:rPr>
                <w:b/>
                <w:bCs/>
                <w:color w:val="000000"/>
                <w:sz w:val="18"/>
                <w:szCs w:val="18"/>
              </w:rPr>
            </w:pPr>
          </w:p>
          <w:p w14:paraId="2F74EF62" w14:textId="77777777" w:rsidR="00087364" w:rsidRDefault="00534C4F" w:rsidP="00F20D54">
            <w:pPr>
              <w:pStyle w:val="NormaleWeb"/>
              <w:spacing w:before="0" w:beforeAutospacing="0" w:after="0" w:afterAutospacing="0" w:line="240" w:lineRule="atLeast"/>
              <w:jc w:val="center"/>
              <w:rPr>
                <w:b/>
                <w:bCs/>
                <w:color w:val="000000"/>
                <w:sz w:val="18"/>
                <w:szCs w:val="18"/>
              </w:rPr>
            </w:pPr>
            <w:r w:rsidRPr="00586D52">
              <w:rPr>
                <w:b/>
                <w:bCs/>
                <w:color w:val="000000"/>
                <w:sz w:val="18"/>
                <w:szCs w:val="18"/>
              </w:rPr>
              <w:t xml:space="preserve">DESTINATARI DEI DATI </w:t>
            </w:r>
            <w:proofErr w:type="spellStart"/>
            <w:r w:rsidRPr="00586D52">
              <w:rPr>
                <w:b/>
                <w:bCs/>
                <w:color w:val="000000"/>
                <w:sz w:val="18"/>
                <w:szCs w:val="18"/>
              </w:rPr>
              <w:t>TRATTATl</w:t>
            </w:r>
            <w:proofErr w:type="spellEnd"/>
          </w:p>
          <w:p w14:paraId="27C7BEF1" w14:textId="0954A243" w:rsidR="00534C4F" w:rsidRPr="00586D52" w:rsidRDefault="0057583F" w:rsidP="00087364">
            <w:pPr>
              <w:pStyle w:val="NormaleWeb"/>
              <w:spacing w:before="0" w:beforeAutospacing="0" w:after="0" w:afterAutospacing="0" w:line="240" w:lineRule="atLeast"/>
            </w:pPr>
            <w:r w:rsidRPr="00586D52">
              <w:rPr>
                <w:b/>
                <w:bCs/>
                <w:color w:val="000000"/>
                <w:sz w:val="18"/>
                <w:szCs w:val="18"/>
              </w:rPr>
              <w:t xml:space="preserve"> </w:t>
            </w:r>
            <w:r w:rsidR="00534C4F" w:rsidRPr="00586D52">
              <w:rPr>
                <w:color w:val="000000"/>
                <w:sz w:val="18"/>
                <w:szCs w:val="18"/>
              </w:rPr>
              <w:t xml:space="preserve">I dati saranno comunicati al personale interno autorizzato al trattamento ed impegnato alla riservatezza della U.O. CULTURA E BIBLIOITECHE. Fatto salvo il limite di cui all’art. 26, comma 4, del </w:t>
            </w:r>
            <w:proofErr w:type="spellStart"/>
            <w:r w:rsidR="00534C4F" w:rsidRPr="00586D52">
              <w:rPr>
                <w:color w:val="000000"/>
                <w:sz w:val="18"/>
                <w:szCs w:val="18"/>
              </w:rPr>
              <w:t>d.Lgs.</w:t>
            </w:r>
            <w:proofErr w:type="spellEnd"/>
            <w:r w:rsidR="00534C4F" w:rsidRPr="00586D52">
              <w:rPr>
                <w:color w:val="000000"/>
                <w:sz w:val="18"/>
                <w:szCs w:val="18"/>
              </w:rPr>
              <w:t xml:space="preserve"> 33/2013, per gli atti di concessione di contributo e/o altro vantaggio economico per importo superiore a mille euro è prevista la pubblicazione nella sezione “Amministrazione Trasparente” del sito istituzionale del Comune, a norma degli artt. 26 e 27 del decreto medesimo.</w:t>
            </w:r>
          </w:p>
          <w:p w14:paraId="381F25D9" w14:textId="77777777" w:rsidR="00087364" w:rsidRDefault="00087364" w:rsidP="00087364">
            <w:pPr>
              <w:pStyle w:val="NormaleWeb"/>
              <w:spacing w:before="0" w:beforeAutospacing="0" w:after="0" w:afterAutospacing="0" w:line="240" w:lineRule="atLeast"/>
              <w:rPr>
                <w:b/>
                <w:bCs/>
                <w:color w:val="000000"/>
                <w:sz w:val="18"/>
                <w:szCs w:val="18"/>
              </w:rPr>
            </w:pPr>
          </w:p>
          <w:p w14:paraId="723E7227" w14:textId="77777777" w:rsidR="00087364" w:rsidRDefault="00534C4F" w:rsidP="00F20D54">
            <w:pPr>
              <w:pStyle w:val="NormaleWeb"/>
              <w:spacing w:before="0" w:beforeAutospacing="0" w:after="0" w:afterAutospacing="0" w:line="240" w:lineRule="atLeast"/>
              <w:jc w:val="center"/>
              <w:rPr>
                <w:b/>
                <w:bCs/>
                <w:color w:val="000000"/>
                <w:sz w:val="18"/>
                <w:szCs w:val="18"/>
              </w:rPr>
            </w:pPr>
            <w:r w:rsidRPr="00586D52">
              <w:rPr>
                <w:b/>
                <w:bCs/>
                <w:color w:val="000000"/>
                <w:sz w:val="18"/>
                <w:szCs w:val="18"/>
              </w:rPr>
              <w:t>PERIODO DI CONSERVAZIONE DEI DATI PERSONALI</w:t>
            </w:r>
          </w:p>
          <w:p w14:paraId="3B20A9FE" w14:textId="00668D74" w:rsidR="00534C4F" w:rsidRPr="00586D52" w:rsidRDefault="0057583F" w:rsidP="00087364">
            <w:pPr>
              <w:pStyle w:val="NormaleWeb"/>
              <w:spacing w:before="0" w:beforeAutospacing="0" w:after="0" w:afterAutospacing="0" w:line="240" w:lineRule="atLeast"/>
            </w:pPr>
            <w:r w:rsidRPr="00586D52">
              <w:rPr>
                <w:b/>
                <w:bCs/>
                <w:color w:val="000000"/>
                <w:sz w:val="18"/>
                <w:szCs w:val="18"/>
              </w:rPr>
              <w:t xml:space="preserve"> </w:t>
            </w:r>
            <w:r w:rsidR="00534C4F" w:rsidRPr="00586D52">
              <w:rPr>
                <w:color w:val="000000"/>
                <w:sz w:val="18"/>
                <w:szCs w:val="18"/>
              </w:rPr>
              <w:t>I dati saranno conservati per il conseguimento delle finalità sopra indicate per le quali sono stati raccolti, ossia per il periodo necessario all’espletamento del procedimento amministrativo correlato. Il termine di conservazione è individuato in conformità con quanto stabilito nel “Piano di conservazione” del Manuale di gestione dei documenti e dei flussi documentali del Comune di Perugi</w:t>
            </w:r>
            <w:r w:rsidR="00087364">
              <w:rPr>
                <w:color w:val="000000"/>
                <w:sz w:val="18"/>
                <w:szCs w:val="18"/>
              </w:rPr>
              <w:t>a.</w:t>
            </w:r>
          </w:p>
          <w:p w14:paraId="6F2657F4" w14:textId="77777777" w:rsidR="00534C4F" w:rsidRPr="00586D52" w:rsidRDefault="00534C4F" w:rsidP="00534C4F">
            <w:pPr>
              <w:widowControl w:val="0"/>
              <w:suppressAutoHyphens/>
              <w:spacing w:after="0" w:line="274" w:lineRule="exact"/>
              <w:jc w:val="both"/>
              <w:rPr>
                <w:rFonts w:ascii="Times New Roman" w:eastAsia="Courier New" w:hAnsi="Times New Roman" w:cs="Times New Roman"/>
                <w:color w:val="000000"/>
                <w:lang w:eastAsia="zh-CN"/>
              </w:rPr>
            </w:pPr>
          </w:p>
          <w:p w14:paraId="7E634A57" w14:textId="77777777" w:rsidR="00534C4F" w:rsidRPr="00586D52" w:rsidRDefault="00534C4F" w:rsidP="00534C4F">
            <w:pPr>
              <w:pStyle w:val="Corpotesto"/>
              <w:spacing w:line="274" w:lineRule="exact"/>
              <w:ind w:right="460"/>
              <w:rPr>
                <w:rFonts w:ascii="Times New Roman" w:hAnsi="Times New Roman" w:cs="Times New Roman"/>
                <w:bCs/>
                <w:sz w:val="20"/>
                <w:szCs w:val="20"/>
              </w:rPr>
            </w:pPr>
          </w:p>
        </w:tc>
      </w:tr>
    </w:tbl>
    <w:p w14:paraId="70DB5F45" w14:textId="2AE2D506" w:rsidR="00274108" w:rsidRPr="00586D52" w:rsidRDefault="00274108" w:rsidP="0024624C">
      <w:pPr>
        <w:widowControl w:val="0"/>
        <w:suppressAutoHyphens/>
        <w:spacing w:after="0" w:line="240" w:lineRule="atLeast"/>
        <w:jc w:val="both"/>
        <w:rPr>
          <w:rFonts w:ascii="Times New Roman" w:eastAsia="Courier New" w:hAnsi="Times New Roman" w:cs="Times New Roman"/>
          <w:color w:val="000000"/>
          <w:lang w:eastAsia="zh-CN"/>
        </w:rPr>
      </w:pPr>
    </w:p>
    <w:sectPr w:rsidR="00274108" w:rsidRPr="00586D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8B5"/>
    <w:multiLevelType w:val="hybridMultilevel"/>
    <w:tmpl w:val="660AEF8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1C7641A"/>
    <w:multiLevelType w:val="multilevel"/>
    <w:tmpl w:val="17A8DD9A"/>
    <w:lvl w:ilvl="0">
      <w:start w:val="1"/>
      <w:numFmt w:val="bullet"/>
      <w:lvlText w:val=""/>
      <w:lvlJc w:val="left"/>
      <w:pPr>
        <w:tabs>
          <w:tab w:val="num" w:pos="1100"/>
        </w:tabs>
        <w:ind w:left="11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076BCE"/>
    <w:multiLevelType w:val="hybridMultilevel"/>
    <w:tmpl w:val="090445B8"/>
    <w:lvl w:ilvl="0" w:tplc="04100003">
      <w:start w:val="1"/>
      <w:numFmt w:val="bullet"/>
      <w:lvlText w:val="o"/>
      <w:lvlJc w:val="left"/>
      <w:pPr>
        <w:ind w:left="740" w:hanging="360"/>
      </w:pPr>
      <w:rPr>
        <w:rFonts w:ascii="Courier New" w:hAnsi="Courier New" w:cs="Courier New" w:hint="default"/>
      </w:rPr>
    </w:lvl>
    <w:lvl w:ilvl="1" w:tplc="04100003" w:tentative="1">
      <w:start w:val="1"/>
      <w:numFmt w:val="bullet"/>
      <w:lvlText w:val="o"/>
      <w:lvlJc w:val="left"/>
      <w:pPr>
        <w:ind w:left="1460" w:hanging="360"/>
      </w:pPr>
      <w:rPr>
        <w:rFonts w:ascii="Courier New" w:hAnsi="Courier New" w:cs="Courier New" w:hint="default"/>
      </w:rPr>
    </w:lvl>
    <w:lvl w:ilvl="2" w:tplc="04100005" w:tentative="1">
      <w:start w:val="1"/>
      <w:numFmt w:val="bullet"/>
      <w:lvlText w:val=""/>
      <w:lvlJc w:val="left"/>
      <w:pPr>
        <w:ind w:left="2180" w:hanging="360"/>
      </w:pPr>
      <w:rPr>
        <w:rFonts w:ascii="Wingdings" w:hAnsi="Wingdings" w:hint="default"/>
      </w:rPr>
    </w:lvl>
    <w:lvl w:ilvl="3" w:tplc="04100001" w:tentative="1">
      <w:start w:val="1"/>
      <w:numFmt w:val="bullet"/>
      <w:lvlText w:val=""/>
      <w:lvlJc w:val="left"/>
      <w:pPr>
        <w:ind w:left="2900" w:hanging="360"/>
      </w:pPr>
      <w:rPr>
        <w:rFonts w:ascii="Symbol" w:hAnsi="Symbol" w:hint="default"/>
      </w:rPr>
    </w:lvl>
    <w:lvl w:ilvl="4" w:tplc="04100003" w:tentative="1">
      <w:start w:val="1"/>
      <w:numFmt w:val="bullet"/>
      <w:lvlText w:val="o"/>
      <w:lvlJc w:val="left"/>
      <w:pPr>
        <w:ind w:left="3620" w:hanging="360"/>
      </w:pPr>
      <w:rPr>
        <w:rFonts w:ascii="Courier New" w:hAnsi="Courier New" w:cs="Courier New" w:hint="default"/>
      </w:rPr>
    </w:lvl>
    <w:lvl w:ilvl="5" w:tplc="04100005" w:tentative="1">
      <w:start w:val="1"/>
      <w:numFmt w:val="bullet"/>
      <w:lvlText w:val=""/>
      <w:lvlJc w:val="left"/>
      <w:pPr>
        <w:ind w:left="4340" w:hanging="360"/>
      </w:pPr>
      <w:rPr>
        <w:rFonts w:ascii="Wingdings" w:hAnsi="Wingdings" w:hint="default"/>
      </w:rPr>
    </w:lvl>
    <w:lvl w:ilvl="6" w:tplc="04100001" w:tentative="1">
      <w:start w:val="1"/>
      <w:numFmt w:val="bullet"/>
      <w:lvlText w:val=""/>
      <w:lvlJc w:val="left"/>
      <w:pPr>
        <w:ind w:left="5060" w:hanging="360"/>
      </w:pPr>
      <w:rPr>
        <w:rFonts w:ascii="Symbol" w:hAnsi="Symbol" w:hint="default"/>
      </w:rPr>
    </w:lvl>
    <w:lvl w:ilvl="7" w:tplc="04100003" w:tentative="1">
      <w:start w:val="1"/>
      <w:numFmt w:val="bullet"/>
      <w:lvlText w:val="o"/>
      <w:lvlJc w:val="left"/>
      <w:pPr>
        <w:ind w:left="5780" w:hanging="360"/>
      </w:pPr>
      <w:rPr>
        <w:rFonts w:ascii="Courier New" w:hAnsi="Courier New" w:cs="Courier New" w:hint="default"/>
      </w:rPr>
    </w:lvl>
    <w:lvl w:ilvl="8" w:tplc="04100005" w:tentative="1">
      <w:start w:val="1"/>
      <w:numFmt w:val="bullet"/>
      <w:lvlText w:val=""/>
      <w:lvlJc w:val="left"/>
      <w:pPr>
        <w:ind w:left="6500" w:hanging="360"/>
      </w:pPr>
      <w:rPr>
        <w:rFonts w:ascii="Wingdings" w:hAnsi="Wingdings" w:hint="default"/>
      </w:rPr>
    </w:lvl>
  </w:abstractNum>
  <w:abstractNum w:abstractNumId="3" w15:restartNumberingAfterBreak="0">
    <w:nsid w:val="0AF57AA9"/>
    <w:multiLevelType w:val="hybridMultilevel"/>
    <w:tmpl w:val="F7F4139A"/>
    <w:lvl w:ilvl="0" w:tplc="04100003">
      <w:start w:val="1"/>
      <w:numFmt w:val="bullet"/>
      <w:lvlText w:val="o"/>
      <w:lvlJc w:val="left"/>
      <w:pPr>
        <w:ind w:left="1776" w:hanging="360"/>
      </w:pPr>
      <w:rPr>
        <w:rFonts w:ascii="Courier New" w:hAnsi="Courier New" w:cs="Courier New"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 w15:restartNumberingAfterBreak="0">
    <w:nsid w:val="15E95011"/>
    <w:multiLevelType w:val="multilevel"/>
    <w:tmpl w:val="C40E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B2CE4"/>
    <w:multiLevelType w:val="hybridMultilevel"/>
    <w:tmpl w:val="F190B12C"/>
    <w:lvl w:ilvl="0" w:tplc="C756C2B4">
      <w:numFmt w:val="bullet"/>
      <w:lvlText w:val="•"/>
      <w:lvlJc w:val="left"/>
      <w:pPr>
        <w:ind w:left="380" w:hanging="360"/>
      </w:pPr>
      <w:rPr>
        <w:rFonts w:ascii="Times New Roman" w:eastAsia="Courier New" w:hAnsi="Times New Roman" w:cs="Times New Roman" w:hint="default"/>
      </w:rPr>
    </w:lvl>
    <w:lvl w:ilvl="1" w:tplc="04100003" w:tentative="1">
      <w:start w:val="1"/>
      <w:numFmt w:val="bullet"/>
      <w:lvlText w:val="o"/>
      <w:lvlJc w:val="left"/>
      <w:pPr>
        <w:ind w:left="1100" w:hanging="360"/>
      </w:pPr>
      <w:rPr>
        <w:rFonts w:ascii="Courier New" w:hAnsi="Courier New" w:cs="Courier New" w:hint="default"/>
      </w:rPr>
    </w:lvl>
    <w:lvl w:ilvl="2" w:tplc="04100005" w:tentative="1">
      <w:start w:val="1"/>
      <w:numFmt w:val="bullet"/>
      <w:lvlText w:val=""/>
      <w:lvlJc w:val="left"/>
      <w:pPr>
        <w:ind w:left="1820" w:hanging="360"/>
      </w:pPr>
      <w:rPr>
        <w:rFonts w:ascii="Wingdings" w:hAnsi="Wingdings" w:hint="default"/>
      </w:rPr>
    </w:lvl>
    <w:lvl w:ilvl="3" w:tplc="04100001" w:tentative="1">
      <w:start w:val="1"/>
      <w:numFmt w:val="bullet"/>
      <w:lvlText w:val=""/>
      <w:lvlJc w:val="left"/>
      <w:pPr>
        <w:ind w:left="2540" w:hanging="360"/>
      </w:pPr>
      <w:rPr>
        <w:rFonts w:ascii="Symbol" w:hAnsi="Symbol" w:hint="default"/>
      </w:rPr>
    </w:lvl>
    <w:lvl w:ilvl="4" w:tplc="04100003" w:tentative="1">
      <w:start w:val="1"/>
      <w:numFmt w:val="bullet"/>
      <w:lvlText w:val="o"/>
      <w:lvlJc w:val="left"/>
      <w:pPr>
        <w:ind w:left="3260" w:hanging="360"/>
      </w:pPr>
      <w:rPr>
        <w:rFonts w:ascii="Courier New" w:hAnsi="Courier New" w:cs="Courier New" w:hint="default"/>
      </w:rPr>
    </w:lvl>
    <w:lvl w:ilvl="5" w:tplc="04100005" w:tentative="1">
      <w:start w:val="1"/>
      <w:numFmt w:val="bullet"/>
      <w:lvlText w:val=""/>
      <w:lvlJc w:val="left"/>
      <w:pPr>
        <w:ind w:left="3980" w:hanging="360"/>
      </w:pPr>
      <w:rPr>
        <w:rFonts w:ascii="Wingdings" w:hAnsi="Wingdings" w:hint="default"/>
      </w:rPr>
    </w:lvl>
    <w:lvl w:ilvl="6" w:tplc="04100001" w:tentative="1">
      <w:start w:val="1"/>
      <w:numFmt w:val="bullet"/>
      <w:lvlText w:val=""/>
      <w:lvlJc w:val="left"/>
      <w:pPr>
        <w:ind w:left="4700" w:hanging="360"/>
      </w:pPr>
      <w:rPr>
        <w:rFonts w:ascii="Symbol" w:hAnsi="Symbol" w:hint="default"/>
      </w:rPr>
    </w:lvl>
    <w:lvl w:ilvl="7" w:tplc="04100003" w:tentative="1">
      <w:start w:val="1"/>
      <w:numFmt w:val="bullet"/>
      <w:lvlText w:val="o"/>
      <w:lvlJc w:val="left"/>
      <w:pPr>
        <w:ind w:left="5420" w:hanging="360"/>
      </w:pPr>
      <w:rPr>
        <w:rFonts w:ascii="Courier New" w:hAnsi="Courier New" w:cs="Courier New" w:hint="default"/>
      </w:rPr>
    </w:lvl>
    <w:lvl w:ilvl="8" w:tplc="04100005" w:tentative="1">
      <w:start w:val="1"/>
      <w:numFmt w:val="bullet"/>
      <w:lvlText w:val=""/>
      <w:lvlJc w:val="left"/>
      <w:pPr>
        <w:ind w:left="6140" w:hanging="360"/>
      </w:pPr>
      <w:rPr>
        <w:rFonts w:ascii="Wingdings" w:hAnsi="Wingdings" w:hint="default"/>
      </w:rPr>
    </w:lvl>
  </w:abstractNum>
  <w:abstractNum w:abstractNumId="6" w15:restartNumberingAfterBreak="0">
    <w:nsid w:val="19E649D3"/>
    <w:multiLevelType w:val="hybridMultilevel"/>
    <w:tmpl w:val="F26E23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2538DD"/>
    <w:multiLevelType w:val="hybridMultilevel"/>
    <w:tmpl w:val="3136436C"/>
    <w:lvl w:ilvl="0" w:tplc="4CB07774">
      <w:numFmt w:val="bullet"/>
      <w:lvlText w:val="-"/>
      <w:lvlJc w:val="left"/>
      <w:pPr>
        <w:ind w:left="720" w:hanging="360"/>
      </w:pPr>
      <w:rPr>
        <w:rFonts w:ascii="Times New Roman" w:eastAsia="Times New Roman" w:hAnsi="Times New Roman" w:cs="Times New Roman" w:hint="default"/>
        <w:color w:val="00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07606C"/>
    <w:multiLevelType w:val="hybridMultilevel"/>
    <w:tmpl w:val="AA1CA74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24D24CE2"/>
    <w:multiLevelType w:val="hybridMultilevel"/>
    <w:tmpl w:val="7946E58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24E054D3"/>
    <w:multiLevelType w:val="hybridMultilevel"/>
    <w:tmpl w:val="E2B02E0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92A5B83"/>
    <w:multiLevelType w:val="hybridMultilevel"/>
    <w:tmpl w:val="F926BB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191762"/>
    <w:multiLevelType w:val="hybridMultilevel"/>
    <w:tmpl w:val="74B848E2"/>
    <w:lvl w:ilvl="0" w:tplc="04100003">
      <w:start w:val="1"/>
      <w:numFmt w:val="bullet"/>
      <w:lvlText w:val="o"/>
      <w:lvlJc w:val="left"/>
      <w:pPr>
        <w:ind w:left="740" w:hanging="360"/>
      </w:pPr>
      <w:rPr>
        <w:rFonts w:ascii="Courier New" w:hAnsi="Courier New" w:cs="Courier New" w:hint="default"/>
      </w:rPr>
    </w:lvl>
    <w:lvl w:ilvl="1" w:tplc="04100003" w:tentative="1">
      <w:start w:val="1"/>
      <w:numFmt w:val="bullet"/>
      <w:lvlText w:val="o"/>
      <w:lvlJc w:val="left"/>
      <w:pPr>
        <w:ind w:left="1460" w:hanging="360"/>
      </w:pPr>
      <w:rPr>
        <w:rFonts w:ascii="Courier New" w:hAnsi="Courier New" w:cs="Courier New" w:hint="default"/>
      </w:rPr>
    </w:lvl>
    <w:lvl w:ilvl="2" w:tplc="04100005" w:tentative="1">
      <w:start w:val="1"/>
      <w:numFmt w:val="bullet"/>
      <w:lvlText w:val=""/>
      <w:lvlJc w:val="left"/>
      <w:pPr>
        <w:ind w:left="2180" w:hanging="360"/>
      </w:pPr>
      <w:rPr>
        <w:rFonts w:ascii="Wingdings" w:hAnsi="Wingdings" w:hint="default"/>
      </w:rPr>
    </w:lvl>
    <w:lvl w:ilvl="3" w:tplc="04100001" w:tentative="1">
      <w:start w:val="1"/>
      <w:numFmt w:val="bullet"/>
      <w:lvlText w:val=""/>
      <w:lvlJc w:val="left"/>
      <w:pPr>
        <w:ind w:left="2900" w:hanging="360"/>
      </w:pPr>
      <w:rPr>
        <w:rFonts w:ascii="Symbol" w:hAnsi="Symbol" w:hint="default"/>
      </w:rPr>
    </w:lvl>
    <w:lvl w:ilvl="4" w:tplc="04100003" w:tentative="1">
      <w:start w:val="1"/>
      <w:numFmt w:val="bullet"/>
      <w:lvlText w:val="o"/>
      <w:lvlJc w:val="left"/>
      <w:pPr>
        <w:ind w:left="3620" w:hanging="360"/>
      </w:pPr>
      <w:rPr>
        <w:rFonts w:ascii="Courier New" w:hAnsi="Courier New" w:cs="Courier New" w:hint="default"/>
      </w:rPr>
    </w:lvl>
    <w:lvl w:ilvl="5" w:tplc="04100005" w:tentative="1">
      <w:start w:val="1"/>
      <w:numFmt w:val="bullet"/>
      <w:lvlText w:val=""/>
      <w:lvlJc w:val="left"/>
      <w:pPr>
        <w:ind w:left="4340" w:hanging="360"/>
      </w:pPr>
      <w:rPr>
        <w:rFonts w:ascii="Wingdings" w:hAnsi="Wingdings" w:hint="default"/>
      </w:rPr>
    </w:lvl>
    <w:lvl w:ilvl="6" w:tplc="04100001" w:tentative="1">
      <w:start w:val="1"/>
      <w:numFmt w:val="bullet"/>
      <w:lvlText w:val=""/>
      <w:lvlJc w:val="left"/>
      <w:pPr>
        <w:ind w:left="5060" w:hanging="360"/>
      </w:pPr>
      <w:rPr>
        <w:rFonts w:ascii="Symbol" w:hAnsi="Symbol" w:hint="default"/>
      </w:rPr>
    </w:lvl>
    <w:lvl w:ilvl="7" w:tplc="04100003" w:tentative="1">
      <w:start w:val="1"/>
      <w:numFmt w:val="bullet"/>
      <w:lvlText w:val="o"/>
      <w:lvlJc w:val="left"/>
      <w:pPr>
        <w:ind w:left="5780" w:hanging="360"/>
      </w:pPr>
      <w:rPr>
        <w:rFonts w:ascii="Courier New" w:hAnsi="Courier New" w:cs="Courier New" w:hint="default"/>
      </w:rPr>
    </w:lvl>
    <w:lvl w:ilvl="8" w:tplc="04100005" w:tentative="1">
      <w:start w:val="1"/>
      <w:numFmt w:val="bullet"/>
      <w:lvlText w:val=""/>
      <w:lvlJc w:val="left"/>
      <w:pPr>
        <w:ind w:left="6500" w:hanging="360"/>
      </w:pPr>
      <w:rPr>
        <w:rFonts w:ascii="Wingdings" w:hAnsi="Wingdings" w:hint="default"/>
      </w:rPr>
    </w:lvl>
  </w:abstractNum>
  <w:abstractNum w:abstractNumId="13" w15:restartNumberingAfterBreak="0">
    <w:nsid w:val="391F1A12"/>
    <w:multiLevelType w:val="hybridMultilevel"/>
    <w:tmpl w:val="A34AE87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FB4266C"/>
    <w:multiLevelType w:val="hybridMultilevel"/>
    <w:tmpl w:val="72D82132"/>
    <w:lvl w:ilvl="0" w:tplc="0410000F">
      <w:start w:val="1"/>
      <w:numFmt w:val="decimal"/>
      <w:lvlText w:val="%1."/>
      <w:lvlJc w:val="left"/>
      <w:pPr>
        <w:ind w:left="740" w:hanging="360"/>
      </w:pPr>
      <w:rPr>
        <w:rFonts w:hint="default"/>
      </w:rPr>
    </w:lvl>
    <w:lvl w:ilvl="1" w:tplc="04100003" w:tentative="1">
      <w:start w:val="1"/>
      <w:numFmt w:val="bullet"/>
      <w:lvlText w:val="o"/>
      <w:lvlJc w:val="left"/>
      <w:pPr>
        <w:ind w:left="1460" w:hanging="360"/>
      </w:pPr>
      <w:rPr>
        <w:rFonts w:ascii="Courier New" w:hAnsi="Courier New" w:cs="Courier New" w:hint="default"/>
      </w:rPr>
    </w:lvl>
    <w:lvl w:ilvl="2" w:tplc="04100005" w:tentative="1">
      <w:start w:val="1"/>
      <w:numFmt w:val="bullet"/>
      <w:lvlText w:val=""/>
      <w:lvlJc w:val="left"/>
      <w:pPr>
        <w:ind w:left="2180" w:hanging="360"/>
      </w:pPr>
      <w:rPr>
        <w:rFonts w:ascii="Wingdings" w:hAnsi="Wingdings" w:hint="default"/>
      </w:rPr>
    </w:lvl>
    <w:lvl w:ilvl="3" w:tplc="04100001" w:tentative="1">
      <w:start w:val="1"/>
      <w:numFmt w:val="bullet"/>
      <w:lvlText w:val=""/>
      <w:lvlJc w:val="left"/>
      <w:pPr>
        <w:ind w:left="2900" w:hanging="360"/>
      </w:pPr>
      <w:rPr>
        <w:rFonts w:ascii="Symbol" w:hAnsi="Symbol" w:hint="default"/>
      </w:rPr>
    </w:lvl>
    <w:lvl w:ilvl="4" w:tplc="04100003" w:tentative="1">
      <w:start w:val="1"/>
      <w:numFmt w:val="bullet"/>
      <w:lvlText w:val="o"/>
      <w:lvlJc w:val="left"/>
      <w:pPr>
        <w:ind w:left="3620" w:hanging="360"/>
      </w:pPr>
      <w:rPr>
        <w:rFonts w:ascii="Courier New" w:hAnsi="Courier New" w:cs="Courier New" w:hint="default"/>
      </w:rPr>
    </w:lvl>
    <w:lvl w:ilvl="5" w:tplc="04100005" w:tentative="1">
      <w:start w:val="1"/>
      <w:numFmt w:val="bullet"/>
      <w:lvlText w:val=""/>
      <w:lvlJc w:val="left"/>
      <w:pPr>
        <w:ind w:left="4340" w:hanging="360"/>
      </w:pPr>
      <w:rPr>
        <w:rFonts w:ascii="Wingdings" w:hAnsi="Wingdings" w:hint="default"/>
      </w:rPr>
    </w:lvl>
    <w:lvl w:ilvl="6" w:tplc="04100001" w:tentative="1">
      <w:start w:val="1"/>
      <w:numFmt w:val="bullet"/>
      <w:lvlText w:val=""/>
      <w:lvlJc w:val="left"/>
      <w:pPr>
        <w:ind w:left="5060" w:hanging="360"/>
      </w:pPr>
      <w:rPr>
        <w:rFonts w:ascii="Symbol" w:hAnsi="Symbol" w:hint="default"/>
      </w:rPr>
    </w:lvl>
    <w:lvl w:ilvl="7" w:tplc="04100003" w:tentative="1">
      <w:start w:val="1"/>
      <w:numFmt w:val="bullet"/>
      <w:lvlText w:val="o"/>
      <w:lvlJc w:val="left"/>
      <w:pPr>
        <w:ind w:left="5780" w:hanging="360"/>
      </w:pPr>
      <w:rPr>
        <w:rFonts w:ascii="Courier New" w:hAnsi="Courier New" w:cs="Courier New" w:hint="default"/>
      </w:rPr>
    </w:lvl>
    <w:lvl w:ilvl="8" w:tplc="04100005" w:tentative="1">
      <w:start w:val="1"/>
      <w:numFmt w:val="bullet"/>
      <w:lvlText w:val=""/>
      <w:lvlJc w:val="left"/>
      <w:pPr>
        <w:ind w:left="6500" w:hanging="360"/>
      </w:pPr>
      <w:rPr>
        <w:rFonts w:ascii="Wingdings" w:hAnsi="Wingdings" w:hint="default"/>
      </w:rPr>
    </w:lvl>
  </w:abstractNum>
  <w:abstractNum w:abstractNumId="15" w15:restartNumberingAfterBreak="0">
    <w:nsid w:val="41BC03AD"/>
    <w:multiLevelType w:val="hybridMultilevel"/>
    <w:tmpl w:val="70CA5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3C7640"/>
    <w:multiLevelType w:val="hybridMultilevel"/>
    <w:tmpl w:val="A38A5D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BE0767E"/>
    <w:multiLevelType w:val="hybridMultilevel"/>
    <w:tmpl w:val="15E42BF0"/>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5C3072DA"/>
    <w:multiLevelType w:val="hybridMultilevel"/>
    <w:tmpl w:val="DAC8B84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624E16DA"/>
    <w:multiLevelType w:val="multilevel"/>
    <w:tmpl w:val="9D44CF10"/>
    <w:lvl w:ilvl="0">
      <w:start w:val="1"/>
      <w:numFmt w:val="decimal"/>
      <w:lvlText w:val="%1."/>
      <w:lvlJc w:val="left"/>
      <w:pPr>
        <w:tabs>
          <w:tab w:val="num" w:pos="720"/>
        </w:tabs>
        <w:ind w:left="720" w:hanging="360"/>
      </w:pPr>
      <w:rPr>
        <w:color w:val="000000"/>
        <w:lang w:bidi="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26D43BC"/>
    <w:multiLevelType w:val="hybridMultilevel"/>
    <w:tmpl w:val="7FF41BF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15:restartNumberingAfterBreak="0">
    <w:nsid w:val="63E93DC4"/>
    <w:multiLevelType w:val="hybridMultilevel"/>
    <w:tmpl w:val="9CC82AB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B5B5EEA"/>
    <w:multiLevelType w:val="hybridMultilevel"/>
    <w:tmpl w:val="22B005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306B05"/>
    <w:multiLevelType w:val="hybridMultilevel"/>
    <w:tmpl w:val="C77A2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0A11EB0"/>
    <w:multiLevelType w:val="hybridMultilevel"/>
    <w:tmpl w:val="E7541E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1AF1DB2"/>
    <w:multiLevelType w:val="hybridMultilevel"/>
    <w:tmpl w:val="BDAE6EB6"/>
    <w:lvl w:ilvl="0" w:tplc="04100001">
      <w:start w:val="1"/>
      <w:numFmt w:val="bullet"/>
      <w:lvlText w:val=""/>
      <w:lvlJc w:val="left"/>
      <w:pPr>
        <w:ind w:left="740" w:hanging="360"/>
      </w:pPr>
      <w:rPr>
        <w:rFonts w:ascii="Symbol" w:hAnsi="Symbol" w:hint="default"/>
      </w:rPr>
    </w:lvl>
    <w:lvl w:ilvl="1" w:tplc="04100003" w:tentative="1">
      <w:start w:val="1"/>
      <w:numFmt w:val="bullet"/>
      <w:lvlText w:val="o"/>
      <w:lvlJc w:val="left"/>
      <w:pPr>
        <w:ind w:left="1460" w:hanging="360"/>
      </w:pPr>
      <w:rPr>
        <w:rFonts w:ascii="Courier New" w:hAnsi="Courier New" w:cs="Courier New" w:hint="default"/>
      </w:rPr>
    </w:lvl>
    <w:lvl w:ilvl="2" w:tplc="04100005" w:tentative="1">
      <w:start w:val="1"/>
      <w:numFmt w:val="bullet"/>
      <w:lvlText w:val=""/>
      <w:lvlJc w:val="left"/>
      <w:pPr>
        <w:ind w:left="2180" w:hanging="360"/>
      </w:pPr>
      <w:rPr>
        <w:rFonts w:ascii="Wingdings" w:hAnsi="Wingdings" w:hint="default"/>
      </w:rPr>
    </w:lvl>
    <w:lvl w:ilvl="3" w:tplc="04100001" w:tentative="1">
      <w:start w:val="1"/>
      <w:numFmt w:val="bullet"/>
      <w:lvlText w:val=""/>
      <w:lvlJc w:val="left"/>
      <w:pPr>
        <w:ind w:left="2900" w:hanging="360"/>
      </w:pPr>
      <w:rPr>
        <w:rFonts w:ascii="Symbol" w:hAnsi="Symbol" w:hint="default"/>
      </w:rPr>
    </w:lvl>
    <w:lvl w:ilvl="4" w:tplc="04100003" w:tentative="1">
      <w:start w:val="1"/>
      <w:numFmt w:val="bullet"/>
      <w:lvlText w:val="o"/>
      <w:lvlJc w:val="left"/>
      <w:pPr>
        <w:ind w:left="3620" w:hanging="360"/>
      </w:pPr>
      <w:rPr>
        <w:rFonts w:ascii="Courier New" w:hAnsi="Courier New" w:cs="Courier New" w:hint="default"/>
      </w:rPr>
    </w:lvl>
    <w:lvl w:ilvl="5" w:tplc="04100005" w:tentative="1">
      <w:start w:val="1"/>
      <w:numFmt w:val="bullet"/>
      <w:lvlText w:val=""/>
      <w:lvlJc w:val="left"/>
      <w:pPr>
        <w:ind w:left="4340" w:hanging="360"/>
      </w:pPr>
      <w:rPr>
        <w:rFonts w:ascii="Wingdings" w:hAnsi="Wingdings" w:hint="default"/>
      </w:rPr>
    </w:lvl>
    <w:lvl w:ilvl="6" w:tplc="04100001" w:tentative="1">
      <w:start w:val="1"/>
      <w:numFmt w:val="bullet"/>
      <w:lvlText w:val=""/>
      <w:lvlJc w:val="left"/>
      <w:pPr>
        <w:ind w:left="5060" w:hanging="360"/>
      </w:pPr>
      <w:rPr>
        <w:rFonts w:ascii="Symbol" w:hAnsi="Symbol" w:hint="default"/>
      </w:rPr>
    </w:lvl>
    <w:lvl w:ilvl="7" w:tplc="04100003" w:tentative="1">
      <w:start w:val="1"/>
      <w:numFmt w:val="bullet"/>
      <w:lvlText w:val="o"/>
      <w:lvlJc w:val="left"/>
      <w:pPr>
        <w:ind w:left="5780" w:hanging="360"/>
      </w:pPr>
      <w:rPr>
        <w:rFonts w:ascii="Courier New" w:hAnsi="Courier New" w:cs="Courier New" w:hint="default"/>
      </w:rPr>
    </w:lvl>
    <w:lvl w:ilvl="8" w:tplc="04100005" w:tentative="1">
      <w:start w:val="1"/>
      <w:numFmt w:val="bullet"/>
      <w:lvlText w:val=""/>
      <w:lvlJc w:val="left"/>
      <w:pPr>
        <w:ind w:left="6500" w:hanging="360"/>
      </w:pPr>
      <w:rPr>
        <w:rFonts w:ascii="Wingdings" w:hAnsi="Wingdings" w:hint="default"/>
      </w:rPr>
    </w:lvl>
  </w:abstractNum>
  <w:abstractNum w:abstractNumId="26" w15:restartNumberingAfterBreak="0">
    <w:nsid w:val="74C50C95"/>
    <w:multiLevelType w:val="hybridMultilevel"/>
    <w:tmpl w:val="A118B4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50D340B"/>
    <w:multiLevelType w:val="hybridMultilevel"/>
    <w:tmpl w:val="A74CA8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665F67"/>
    <w:multiLevelType w:val="multilevel"/>
    <w:tmpl w:val="72F0C06E"/>
    <w:lvl w:ilvl="0">
      <w:start w:val="25"/>
      <w:numFmt w:val="bullet"/>
      <w:lvlText w:val="-"/>
      <w:lvlJc w:val="left"/>
      <w:pPr>
        <w:tabs>
          <w:tab w:val="num" w:pos="0"/>
        </w:tabs>
        <w:ind w:left="72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B985A06"/>
    <w:multiLevelType w:val="multilevel"/>
    <w:tmpl w:val="E4F415DC"/>
    <w:lvl w:ilvl="0">
      <w:start w:val="1"/>
      <w:numFmt w:val="bullet"/>
      <w:lvlText w:val=""/>
      <w:lvlJc w:val="left"/>
      <w:pPr>
        <w:tabs>
          <w:tab w:val="num" w:pos="502"/>
        </w:tabs>
        <w:ind w:left="502" w:hanging="360"/>
      </w:pPr>
      <w:rPr>
        <w:rFonts w:ascii="Symbol" w:hAnsi="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F123477"/>
    <w:multiLevelType w:val="multilevel"/>
    <w:tmpl w:val="D7C8A276"/>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1"/>
  </w:num>
  <w:num w:numId="10">
    <w:abstractNumId w:val="0"/>
  </w:num>
  <w:num w:numId="11">
    <w:abstractNumId w:val="25"/>
  </w:num>
  <w:num w:numId="12">
    <w:abstractNumId w:val="14"/>
  </w:num>
  <w:num w:numId="13">
    <w:abstractNumId w:val="12"/>
  </w:num>
  <w:num w:numId="14">
    <w:abstractNumId w:val="5"/>
  </w:num>
  <w:num w:numId="15">
    <w:abstractNumId w:val="18"/>
  </w:num>
  <w:num w:numId="16">
    <w:abstractNumId w:val="9"/>
  </w:num>
  <w:num w:numId="17">
    <w:abstractNumId w:val="20"/>
  </w:num>
  <w:num w:numId="18">
    <w:abstractNumId w:val="21"/>
  </w:num>
  <w:num w:numId="19">
    <w:abstractNumId w:val="24"/>
  </w:num>
  <w:num w:numId="20">
    <w:abstractNumId w:val="27"/>
  </w:num>
  <w:num w:numId="21">
    <w:abstractNumId w:val="4"/>
  </w:num>
  <w:num w:numId="22">
    <w:abstractNumId w:val="3"/>
  </w:num>
  <w:num w:numId="23">
    <w:abstractNumId w:val="26"/>
  </w:num>
  <w:num w:numId="24">
    <w:abstractNumId w:val="15"/>
  </w:num>
  <w:num w:numId="25">
    <w:abstractNumId w:val="23"/>
  </w:num>
  <w:num w:numId="26">
    <w:abstractNumId w:val="13"/>
  </w:num>
  <w:num w:numId="27">
    <w:abstractNumId w:val="7"/>
  </w:num>
  <w:num w:numId="28">
    <w:abstractNumId w:val="6"/>
  </w:num>
  <w:num w:numId="29">
    <w:abstractNumId w:val="17"/>
  </w:num>
  <w:num w:numId="30">
    <w:abstractNumId w:val="2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FF"/>
    <w:rsid w:val="00087364"/>
    <w:rsid w:val="000C4BA4"/>
    <w:rsid w:val="00104288"/>
    <w:rsid w:val="001230B8"/>
    <w:rsid w:val="001263E0"/>
    <w:rsid w:val="00131E1B"/>
    <w:rsid w:val="00137E1E"/>
    <w:rsid w:val="001C3109"/>
    <w:rsid w:val="001C5E07"/>
    <w:rsid w:val="0020586B"/>
    <w:rsid w:val="00221F9D"/>
    <w:rsid w:val="00245216"/>
    <w:rsid w:val="0024624C"/>
    <w:rsid w:val="00274108"/>
    <w:rsid w:val="00290661"/>
    <w:rsid w:val="002A154C"/>
    <w:rsid w:val="002F5902"/>
    <w:rsid w:val="003403AF"/>
    <w:rsid w:val="00366447"/>
    <w:rsid w:val="003774C7"/>
    <w:rsid w:val="00397B26"/>
    <w:rsid w:val="003A22C8"/>
    <w:rsid w:val="003C5422"/>
    <w:rsid w:val="003F7BBF"/>
    <w:rsid w:val="0041255E"/>
    <w:rsid w:val="004310A5"/>
    <w:rsid w:val="004341B8"/>
    <w:rsid w:val="00446B0D"/>
    <w:rsid w:val="004550D4"/>
    <w:rsid w:val="00460436"/>
    <w:rsid w:val="004777B2"/>
    <w:rsid w:val="004A1279"/>
    <w:rsid w:val="004C7ABC"/>
    <w:rsid w:val="004E5F18"/>
    <w:rsid w:val="005141C6"/>
    <w:rsid w:val="00534C4F"/>
    <w:rsid w:val="00551EB7"/>
    <w:rsid w:val="0057583F"/>
    <w:rsid w:val="00586D52"/>
    <w:rsid w:val="005A0B59"/>
    <w:rsid w:val="005B754B"/>
    <w:rsid w:val="005B7FEE"/>
    <w:rsid w:val="005C5EC8"/>
    <w:rsid w:val="005F411F"/>
    <w:rsid w:val="006010BA"/>
    <w:rsid w:val="0061797D"/>
    <w:rsid w:val="006213EC"/>
    <w:rsid w:val="006608A2"/>
    <w:rsid w:val="00671B5A"/>
    <w:rsid w:val="006C432E"/>
    <w:rsid w:val="006F6C68"/>
    <w:rsid w:val="00711407"/>
    <w:rsid w:val="00713BBC"/>
    <w:rsid w:val="00774C27"/>
    <w:rsid w:val="007848BC"/>
    <w:rsid w:val="007B2E09"/>
    <w:rsid w:val="007B48A8"/>
    <w:rsid w:val="007D3C7F"/>
    <w:rsid w:val="007E7FB9"/>
    <w:rsid w:val="007F3A78"/>
    <w:rsid w:val="007F7FE7"/>
    <w:rsid w:val="008116A1"/>
    <w:rsid w:val="00811FF7"/>
    <w:rsid w:val="00813AAD"/>
    <w:rsid w:val="00825FA7"/>
    <w:rsid w:val="00826BC4"/>
    <w:rsid w:val="00866E85"/>
    <w:rsid w:val="00895C8C"/>
    <w:rsid w:val="008C5D48"/>
    <w:rsid w:val="008F7F29"/>
    <w:rsid w:val="00924AE2"/>
    <w:rsid w:val="00950EC2"/>
    <w:rsid w:val="00987A41"/>
    <w:rsid w:val="009B2FB0"/>
    <w:rsid w:val="00A00D9A"/>
    <w:rsid w:val="00A224A9"/>
    <w:rsid w:val="00A26B32"/>
    <w:rsid w:val="00A44663"/>
    <w:rsid w:val="00A772FF"/>
    <w:rsid w:val="00A93086"/>
    <w:rsid w:val="00AA5EFF"/>
    <w:rsid w:val="00AB139B"/>
    <w:rsid w:val="00AF14A9"/>
    <w:rsid w:val="00B57BE1"/>
    <w:rsid w:val="00BB5015"/>
    <w:rsid w:val="00BE5B0A"/>
    <w:rsid w:val="00C248F3"/>
    <w:rsid w:val="00C27F95"/>
    <w:rsid w:val="00C5455C"/>
    <w:rsid w:val="00C9379D"/>
    <w:rsid w:val="00CA008A"/>
    <w:rsid w:val="00CC52AB"/>
    <w:rsid w:val="00D059AE"/>
    <w:rsid w:val="00D249DA"/>
    <w:rsid w:val="00D45675"/>
    <w:rsid w:val="00D830B5"/>
    <w:rsid w:val="00E5377E"/>
    <w:rsid w:val="00E55E55"/>
    <w:rsid w:val="00EB75E0"/>
    <w:rsid w:val="00ED258F"/>
    <w:rsid w:val="00ED7D6A"/>
    <w:rsid w:val="00F20D54"/>
    <w:rsid w:val="00FB2A4D"/>
    <w:rsid w:val="00FF78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B044"/>
  <w15:chartTrackingRefBased/>
  <w15:docId w15:val="{E848439B-D751-4D65-9AB1-3714214E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5F18"/>
    <w:pPr>
      <w:ind w:left="720"/>
      <w:contextualSpacing/>
    </w:pPr>
  </w:style>
  <w:style w:type="paragraph" w:styleId="Corpotesto">
    <w:name w:val="Body Text"/>
    <w:basedOn w:val="Normale"/>
    <w:link w:val="CorpotestoCarattere"/>
    <w:uiPriority w:val="99"/>
    <w:semiHidden/>
    <w:unhideWhenUsed/>
    <w:rsid w:val="00D830B5"/>
    <w:pPr>
      <w:spacing w:after="120"/>
    </w:pPr>
  </w:style>
  <w:style w:type="character" w:customStyle="1" w:styleId="CorpotestoCarattere">
    <w:name w:val="Corpo testo Carattere"/>
    <w:basedOn w:val="Carpredefinitoparagrafo"/>
    <w:link w:val="Corpotesto"/>
    <w:uiPriority w:val="99"/>
    <w:semiHidden/>
    <w:rsid w:val="00D830B5"/>
  </w:style>
  <w:style w:type="paragraph" w:customStyle="1" w:styleId="Contenutocornice">
    <w:name w:val="Contenuto cornice"/>
    <w:basedOn w:val="Normale"/>
    <w:qFormat/>
    <w:rsid w:val="00D830B5"/>
    <w:pPr>
      <w:widowControl w:val="0"/>
      <w:suppressAutoHyphens/>
      <w:spacing w:after="0" w:line="240" w:lineRule="auto"/>
    </w:pPr>
    <w:rPr>
      <w:rFonts w:ascii="Courier New" w:eastAsia="Courier New" w:hAnsi="Courier New" w:cs="Courier New"/>
      <w:color w:val="000000"/>
      <w:sz w:val="24"/>
      <w:szCs w:val="24"/>
      <w:lang w:eastAsia="zh-CN"/>
    </w:rPr>
  </w:style>
  <w:style w:type="character" w:styleId="Rimandocommento">
    <w:name w:val="annotation reference"/>
    <w:basedOn w:val="Carpredefinitoparagrafo"/>
    <w:uiPriority w:val="99"/>
    <w:semiHidden/>
    <w:unhideWhenUsed/>
    <w:rsid w:val="00924AE2"/>
    <w:rPr>
      <w:sz w:val="16"/>
      <w:szCs w:val="16"/>
    </w:rPr>
  </w:style>
  <w:style w:type="paragraph" w:styleId="Testocommento">
    <w:name w:val="annotation text"/>
    <w:basedOn w:val="Normale"/>
    <w:link w:val="TestocommentoCarattere"/>
    <w:uiPriority w:val="99"/>
    <w:semiHidden/>
    <w:unhideWhenUsed/>
    <w:rsid w:val="00924AE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24AE2"/>
    <w:rPr>
      <w:sz w:val="20"/>
      <w:szCs w:val="20"/>
    </w:rPr>
  </w:style>
  <w:style w:type="paragraph" w:styleId="Soggettocommento">
    <w:name w:val="annotation subject"/>
    <w:basedOn w:val="Testocommento"/>
    <w:next w:val="Testocommento"/>
    <w:link w:val="SoggettocommentoCarattere"/>
    <w:uiPriority w:val="99"/>
    <w:semiHidden/>
    <w:unhideWhenUsed/>
    <w:rsid w:val="00924AE2"/>
    <w:rPr>
      <w:b/>
      <w:bCs/>
    </w:rPr>
  </w:style>
  <w:style w:type="character" w:customStyle="1" w:styleId="SoggettocommentoCarattere">
    <w:name w:val="Soggetto commento Carattere"/>
    <w:basedOn w:val="TestocommentoCarattere"/>
    <w:link w:val="Soggettocommento"/>
    <w:uiPriority w:val="99"/>
    <w:semiHidden/>
    <w:rsid w:val="00924AE2"/>
    <w:rPr>
      <w:b/>
      <w:bCs/>
      <w:sz w:val="20"/>
      <w:szCs w:val="20"/>
    </w:rPr>
  </w:style>
  <w:style w:type="paragraph" w:styleId="Testofumetto">
    <w:name w:val="Balloon Text"/>
    <w:basedOn w:val="Normale"/>
    <w:link w:val="TestofumettoCarattere"/>
    <w:uiPriority w:val="99"/>
    <w:semiHidden/>
    <w:unhideWhenUsed/>
    <w:rsid w:val="00924AE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4AE2"/>
    <w:rPr>
      <w:rFonts w:ascii="Segoe UI" w:hAnsi="Segoe UI" w:cs="Segoe UI"/>
      <w:sz w:val="18"/>
      <w:szCs w:val="18"/>
    </w:rPr>
  </w:style>
  <w:style w:type="paragraph" w:styleId="NormaleWeb">
    <w:name w:val="Normal (Web)"/>
    <w:basedOn w:val="Normale"/>
    <w:uiPriority w:val="99"/>
    <w:unhideWhenUsed/>
    <w:rsid w:val="00274108"/>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customStyle="1" w:styleId="western">
    <w:name w:val="western"/>
    <w:basedOn w:val="Normale"/>
    <w:rsid w:val="00274108"/>
    <w:pPr>
      <w:spacing w:before="100" w:beforeAutospacing="1" w:after="100" w:afterAutospacing="1" w:line="240" w:lineRule="auto"/>
      <w:jc w:val="both"/>
    </w:pPr>
    <w:rPr>
      <w:rFonts w:ascii="Arial" w:eastAsia="Times New Roman" w:hAnsi="Arial" w:cs="Arial"/>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66218">
      <w:bodyDiv w:val="1"/>
      <w:marLeft w:val="0"/>
      <w:marRight w:val="0"/>
      <w:marTop w:val="0"/>
      <w:marBottom w:val="0"/>
      <w:divBdr>
        <w:top w:val="none" w:sz="0" w:space="0" w:color="auto"/>
        <w:left w:val="none" w:sz="0" w:space="0" w:color="auto"/>
        <w:bottom w:val="none" w:sz="0" w:space="0" w:color="auto"/>
        <w:right w:val="none" w:sz="0" w:space="0" w:color="auto"/>
      </w:divBdr>
    </w:div>
    <w:div w:id="216011555">
      <w:bodyDiv w:val="1"/>
      <w:marLeft w:val="0"/>
      <w:marRight w:val="0"/>
      <w:marTop w:val="0"/>
      <w:marBottom w:val="0"/>
      <w:divBdr>
        <w:top w:val="none" w:sz="0" w:space="0" w:color="auto"/>
        <w:left w:val="none" w:sz="0" w:space="0" w:color="auto"/>
        <w:bottom w:val="none" w:sz="0" w:space="0" w:color="auto"/>
        <w:right w:val="none" w:sz="0" w:space="0" w:color="auto"/>
      </w:divBdr>
    </w:div>
    <w:div w:id="590430499">
      <w:bodyDiv w:val="1"/>
      <w:marLeft w:val="0"/>
      <w:marRight w:val="0"/>
      <w:marTop w:val="0"/>
      <w:marBottom w:val="0"/>
      <w:divBdr>
        <w:top w:val="none" w:sz="0" w:space="0" w:color="auto"/>
        <w:left w:val="none" w:sz="0" w:space="0" w:color="auto"/>
        <w:bottom w:val="none" w:sz="0" w:space="0" w:color="auto"/>
        <w:right w:val="none" w:sz="0" w:space="0" w:color="auto"/>
      </w:divBdr>
    </w:div>
    <w:div w:id="180993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CA5EA-3A59-464A-A0C5-1EB2F88A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4</Pages>
  <Words>1502</Words>
  <Characters>8562</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ComPG</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Ferranti Silvia</dc:creator>
  <cp:keywords/>
  <dc:description/>
  <cp:lastModifiedBy>Ferranti Silvia</cp:lastModifiedBy>
  <cp:revision>103</cp:revision>
  <cp:lastPrinted>2025-10-31T10:12:00Z</cp:lastPrinted>
  <dcterms:created xsi:type="dcterms:W3CDTF">2025-10-22T13:19:00Z</dcterms:created>
  <dcterms:modified xsi:type="dcterms:W3CDTF">2025-11-07T08:56:00Z</dcterms:modified>
</cp:coreProperties>
</file>