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5F42DA9D" wp14:editId="22C99D71">
                <wp:simplePos x="0" y="0"/>
                <wp:positionH relativeFrom="column">
                  <wp:posOffset>4954137</wp:posOffset>
                </wp:positionH>
                <wp:positionV relativeFrom="paragraph">
                  <wp:posOffset>-54449</wp:posOffset>
                </wp:positionV>
                <wp:extent cx="1295400" cy="742950"/>
                <wp:effectExtent l="57150" t="38100" r="76200" b="952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5B64" id="Rettangolo 2" o:spid="_x0000_s1026" style="position:absolute;margin-left:390.1pt;margin-top:-4.3pt;width:102pt;height:58.5pt;z-index:-157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240B97" w:rsidRDefault="00A130F5" w:rsidP="00A130F5">
      <w:pPr>
        <w:tabs>
          <w:tab w:val="left" w:pos="832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065B09">
        <w:rPr>
          <w:rFonts w:asciiTheme="minorHAnsi" w:hAnsiTheme="minorHAnsi" w:cstheme="minorHAnsi"/>
          <w:sz w:val="18"/>
          <w:szCs w:val="18"/>
        </w:rPr>
        <w:t>ESTREMI</w:t>
      </w:r>
    </w:p>
    <w:p w:rsidR="00A130F5" w:rsidRPr="00A130F5" w:rsidRDefault="00240B97" w:rsidP="00A130F5">
      <w:pPr>
        <w:tabs>
          <w:tab w:val="left" w:pos="832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A130F5" w:rsidRPr="00A130F5">
        <w:rPr>
          <w:rFonts w:asciiTheme="minorHAnsi" w:hAnsiTheme="minorHAnsi" w:cstheme="minorHAnsi"/>
          <w:sz w:val="18"/>
          <w:szCs w:val="18"/>
        </w:rPr>
        <w:t>M</w:t>
      </w:r>
      <w:r w:rsidR="00A130F5">
        <w:rPr>
          <w:rFonts w:asciiTheme="minorHAnsi" w:hAnsiTheme="minorHAnsi" w:cstheme="minorHAnsi"/>
          <w:sz w:val="18"/>
          <w:szCs w:val="18"/>
        </w:rPr>
        <w:t>ARCA DA BOLLO</w:t>
      </w:r>
    </w:p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232A7E" w:rsidRPr="007F1BE9" w:rsidRDefault="00232A7E" w:rsidP="00232A7E">
      <w:pPr>
        <w:pStyle w:val="Titolo3"/>
        <w:ind w:left="4678" w:firstLine="992"/>
        <w:rPr>
          <w:rFonts w:asciiTheme="minorHAnsi" w:hAnsiTheme="minorHAnsi" w:cstheme="minorHAnsi"/>
          <w:bCs w:val="0"/>
          <w:i/>
          <w:sz w:val="22"/>
          <w:szCs w:val="22"/>
        </w:rPr>
      </w:pPr>
      <w:r>
        <w:rPr>
          <w:rFonts w:asciiTheme="minorHAnsi" w:hAnsiTheme="minorHAnsi" w:cstheme="minorHAnsi"/>
          <w:bCs w:val="0"/>
          <w:i/>
          <w:sz w:val="22"/>
          <w:szCs w:val="22"/>
        </w:rPr>
        <w:t>S</w:t>
      </w:r>
      <w:r w:rsidRPr="007F1BE9">
        <w:rPr>
          <w:rFonts w:asciiTheme="minorHAnsi" w:hAnsiTheme="minorHAnsi" w:cstheme="minorHAnsi"/>
          <w:bCs w:val="0"/>
          <w:i/>
          <w:sz w:val="22"/>
          <w:szCs w:val="22"/>
        </w:rPr>
        <w:t>pett.</w:t>
      </w:r>
      <w:r>
        <w:rPr>
          <w:rFonts w:asciiTheme="minorHAnsi" w:hAnsiTheme="minorHAnsi" w:cstheme="minorHAnsi"/>
          <w:bCs w:val="0"/>
          <w:i/>
          <w:sz w:val="22"/>
          <w:szCs w:val="22"/>
        </w:rPr>
        <w:t>l</w:t>
      </w:r>
      <w:r w:rsidRPr="007F1BE9">
        <w:rPr>
          <w:rFonts w:asciiTheme="minorHAnsi" w:hAnsiTheme="minorHAnsi" w:cstheme="minorHAnsi"/>
          <w:bCs w:val="0"/>
          <w:i/>
          <w:sz w:val="22"/>
          <w:szCs w:val="22"/>
        </w:rPr>
        <w:t>e</w:t>
      </w:r>
    </w:p>
    <w:p w:rsidR="00232A7E" w:rsidRPr="007F1BE9" w:rsidRDefault="00232A7E" w:rsidP="00232A7E">
      <w:pPr>
        <w:pStyle w:val="Titolo3"/>
        <w:ind w:left="4678" w:firstLine="992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F1BE9">
        <w:rPr>
          <w:rFonts w:asciiTheme="minorHAnsi" w:hAnsiTheme="minorHAnsi" w:cstheme="minorHAnsi"/>
          <w:b/>
          <w:bCs w:val="0"/>
          <w:sz w:val="22"/>
          <w:szCs w:val="22"/>
        </w:rPr>
        <w:t>Comune di Perugia</w:t>
      </w:r>
    </w:p>
    <w:p w:rsidR="00232A7E" w:rsidRPr="007F1BE9" w:rsidRDefault="00232A7E" w:rsidP="00232A7E">
      <w:pPr>
        <w:pStyle w:val="Titolo3"/>
        <w:ind w:left="4678" w:firstLine="992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F1BE9">
        <w:rPr>
          <w:rFonts w:asciiTheme="minorHAnsi" w:hAnsiTheme="minorHAnsi" w:cstheme="minorHAnsi"/>
          <w:b/>
          <w:bCs w:val="0"/>
          <w:sz w:val="22"/>
          <w:szCs w:val="22"/>
        </w:rPr>
        <w:t xml:space="preserve">Area Servizi alla Persona </w:t>
      </w:r>
    </w:p>
    <w:p w:rsidR="00232A7E" w:rsidRDefault="00232A7E" w:rsidP="00232A7E">
      <w:pPr>
        <w:ind w:left="4678" w:firstLine="992"/>
        <w:jc w:val="both"/>
        <w:rPr>
          <w:rFonts w:asciiTheme="minorHAnsi" w:hAnsiTheme="minorHAnsi" w:cstheme="minorHAnsi"/>
        </w:rPr>
      </w:pPr>
      <w:proofErr w:type="spellStart"/>
      <w:r w:rsidRPr="007F1BE9">
        <w:rPr>
          <w:rFonts w:asciiTheme="minorHAnsi" w:hAnsiTheme="minorHAnsi" w:cstheme="minorHAnsi"/>
        </w:rPr>
        <w:t>Loc</w:t>
      </w:r>
      <w:proofErr w:type="spellEnd"/>
      <w:r w:rsidRPr="007F1BE9">
        <w:rPr>
          <w:rFonts w:asciiTheme="minorHAnsi" w:hAnsiTheme="minorHAnsi" w:cstheme="minorHAnsi"/>
        </w:rPr>
        <w:t xml:space="preserve">. Nuova </w:t>
      </w:r>
      <w:proofErr w:type="spellStart"/>
      <w:r w:rsidRPr="007F1BE9">
        <w:rPr>
          <w:rFonts w:asciiTheme="minorHAnsi" w:hAnsiTheme="minorHAnsi" w:cstheme="minorHAnsi"/>
        </w:rPr>
        <w:t>Monteluce</w:t>
      </w:r>
      <w:proofErr w:type="spellEnd"/>
      <w:r w:rsidRPr="007F1BE9">
        <w:rPr>
          <w:rFonts w:asciiTheme="minorHAnsi" w:hAnsiTheme="minorHAnsi" w:cstheme="minorHAnsi"/>
        </w:rPr>
        <w:t xml:space="preserve"> </w:t>
      </w:r>
    </w:p>
    <w:p w:rsidR="00232A7E" w:rsidRPr="007F1BE9" w:rsidRDefault="00232A7E" w:rsidP="00232A7E">
      <w:pPr>
        <w:ind w:left="4678" w:firstLine="992"/>
        <w:jc w:val="both"/>
        <w:rPr>
          <w:rFonts w:asciiTheme="minorHAnsi" w:hAnsiTheme="minorHAnsi" w:cstheme="minorHAnsi"/>
        </w:rPr>
      </w:pPr>
      <w:bookmarkStart w:id="0" w:name="_Hlk182825242"/>
      <w:r>
        <w:rPr>
          <w:rFonts w:asciiTheme="minorHAnsi" w:hAnsiTheme="minorHAnsi" w:cstheme="minorHAnsi"/>
        </w:rPr>
        <w:t>Corte delle Clarisse</w:t>
      </w:r>
    </w:p>
    <w:bookmarkEnd w:id="0"/>
    <w:p w:rsidR="00880093" w:rsidRPr="00A51492" w:rsidRDefault="00232A7E" w:rsidP="00232A7E">
      <w:pPr>
        <w:pStyle w:val="Corpotesto"/>
        <w:spacing w:before="3"/>
        <w:ind w:left="4950" w:firstLine="720"/>
        <w:rPr>
          <w:rFonts w:asciiTheme="minorHAnsi" w:hAnsiTheme="minorHAnsi" w:cstheme="minorHAnsi"/>
          <w:b/>
          <w:sz w:val="22"/>
          <w:szCs w:val="22"/>
        </w:rPr>
      </w:pPr>
      <w:r w:rsidRPr="007F1BE9">
        <w:rPr>
          <w:rFonts w:asciiTheme="minorHAnsi" w:hAnsiTheme="minorHAnsi" w:cstheme="minorHAnsi"/>
          <w:b/>
          <w:u w:val="single"/>
        </w:rPr>
        <w:t>06122 PERUGIA</w:t>
      </w:r>
    </w:p>
    <w:p w:rsidR="00232A7E" w:rsidRDefault="00232A7E" w:rsidP="00A130F5">
      <w:pPr>
        <w:pStyle w:val="Corpotesto"/>
        <w:ind w:left="11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32A7E" w:rsidRDefault="00232A7E" w:rsidP="00A130F5">
      <w:pPr>
        <w:pStyle w:val="Corpotesto"/>
        <w:ind w:left="11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2A7E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E601E9E" wp14:editId="388363A6">
                <wp:simplePos x="0" y="0"/>
                <wp:positionH relativeFrom="column">
                  <wp:posOffset>28006</wp:posOffset>
                </wp:positionH>
                <wp:positionV relativeFrom="paragraph">
                  <wp:posOffset>147690</wp:posOffset>
                </wp:positionV>
                <wp:extent cx="6181090" cy="565150"/>
                <wp:effectExtent l="0" t="0" r="10160" b="254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565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A7E" w:rsidRPr="000778BE" w:rsidRDefault="00232A7E" w:rsidP="00232A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778B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MODELLO </w:t>
                            </w:r>
                            <w:r w:rsidR="00D26EE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0778B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- Domanda di autorizzazione al funzionamento dei servizi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socio-assistenziali per minorenni</w:t>
                            </w:r>
                            <w:r w:rsidRPr="000778B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ex art. </w:t>
                            </w:r>
                            <w:r w:rsidRPr="000708A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34 del R.R. n. 7/2017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per: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01E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2pt;margin-top:11.65pt;width:486.7pt;height:44.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" fillcolor="#f2f2f2" strokecolor="#4f81bd">
                <v:shadow color="#868686"/>
                <v:textbox>
                  <w:txbxContent>
                    <w:p w:rsidR="00232A7E" w:rsidRPr="000778BE" w:rsidRDefault="00232A7E" w:rsidP="00232A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778B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MODELLO </w:t>
                      </w:r>
                      <w:r w:rsidR="00D26EE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</w:t>
                      </w:r>
                      <w:r w:rsidRPr="000778B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- Domanda di autorizzazione al funzionamento dei servizi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socio-assistenziali per minorenni</w:t>
                      </w:r>
                      <w:r w:rsidRPr="000778B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ex art. </w:t>
                      </w:r>
                      <w:r w:rsidRPr="000708A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34 del R.R. n. 7/2017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per:</w:t>
                      </w:r>
                    </w:p>
                  </w:txbxContent>
                </v:textbox>
              </v:shape>
            </w:pict>
          </mc:Fallback>
        </mc:AlternateContent>
      </w:r>
    </w:p>
    <w:p w:rsidR="00232A7E" w:rsidRDefault="00232A7E" w:rsidP="00A130F5">
      <w:pPr>
        <w:pStyle w:val="Corpotesto"/>
        <w:ind w:left="11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80093" w:rsidRDefault="0088009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232A7E" w:rsidRDefault="00232A7E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232A7E" w:rsidRPr="00A51492" w:rsidRDefault="00232A7E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065B09" w:rsidRDefault="00065B09" w:rsidP="00F20E1B">
      <w:pPr>
        <w:tabs>
          <w:tab w:val="left" w:pos="391"/>
        </w:tabs>
        <w:rPr>
          <w:rFonts w:cstheme="minorHAnsi"/>
          <w:color w:val="000000"/>
        </w:rPr>
      </w:pPr>
    </w:p>
    <w:p w:rsidR="00F20E1B" w:rsidRPr="00BF222E" w:rsidRDefault="00240B97" w:rsidP="00F20E1B">
      <w:pPr>
        <w:tabs>
          <w:tab w:val="left" w:pos="391"/>
        </w:tabs>
        <w:rPr>
          <w:rFonts w:asciiTheme="minorHAnsi" w:hAnsiTheme="minorHAnsi" w:cstheme="minorHAnsi"/>
          <w:b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</w:rPr>
        <w:t xml:space="preserve"> </w:t>
      </w:r>
      <w:r w:rsidR="00F20E1B">
        <w:rPr>
          <w:rFonts w:asciiTheme="minorHAnsi" w:hAnsiTheme="minorHAnsi" w:cstheme="minorHAnsi"/>
          <w:b/>
        </w:rPr>
        <w:t>variazione</w:t>
      </w:r>
      <w:r w:rsidR="00F20E1B" w:rsidRPr="00BF222E">
        <w:rPr>
          <w:rFonts w:asciiTheme="minorHAnsi" w:hAnsiTheme="minorHAnsi" w:cstheme="minorHAnsi"/>
          <w:b/>
          <w:spacing w:val="-6"/>
        </w:rPr>
        <w:t xml:space="preserve"> </w:t>
      </w:r>
      <w:r w:rsidR="00F20E1B" w:rsidRPr="00BF222E">
        <w:rPr>
          <w:rFonts w:asciiTheme="minorHAnsi" w:hAnsiTheme="minorHAnsi" w:cstheme="minorHAnsi"/>
          <w:b/>
        </w:rPr>
        <w:t>natura</w:t>
      </w:r>
      <w:r w:rsidR="00F20E1B" w:rsidRPr="00BF222E">
        <w:rPr>
          <w:rFonts w:asciiTheme="minorHAnsi" w:hAnsiTheme="minorHAnsi" w:cstheme="minorHAnsi"/>
          <w:b/>
          <w:spacing w:val="-6"/>
        </w:rPr>
        <w:t xml:space="preserve"> </w:t>
      </w:r>
      <w:r w:rsidR="00F20E1B" w:rsidRPr="00BF222E">
        <w:rPr>
          <w:rFonts w:asciiTheme="minorHAnsi" w:hAnsiTheme="minorHAnsi" w:cstheme="minorHAnsi"/>
          <w:b/>
          <w:spacing w:val="-2"/>
        </w:rPr>
        <w:t>giuridica</w:t>
      </w:r>
    </w:p>
    <w:p w:rsidR="00F20E1B" w:rsidRDefault="00240B97" w:rsidP="00F20E1B">
      <w:pPr>
        <w:tabs>
          <w:tab w:val="left" w:pos="391"/>
          <w:tab w:val="left" w:pos="4444"/>
          <w:tab w:val="left" w:pos="6034"/>
        </w:tabs>
        <w:spacing w:before="2"/>
        <w:rPr>
          <w:rFonts w:asciiTheme="minorHAnsi" w:hAnsiTheme="minorHAnsi" w:cstheme="minorHAnsi"/>
          <w:b/>
          <w:spacing w:val="-2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</w:rPr>
        <w:t xml:space="preserve"> </w:t>
      </w:r>
      <w:r w:rsidR="00F20E1B" w:rsidRPr="000309BA">
        <w:rPr>
          <w:rFonts w:asciiTheme="minorHAnsi" w:hAnsiTheme="minorHAnsi" w:cstheme="minorHAnsi"/>
          <w:b/>
        </w:rPr>
        <w:t xml:space="preserve"> </w:t>
      </w:r>
      <w:r w:rsidR="00F20E1B">
        <w:rPr>
          <w:rFonts w:asciiTheme="minorHAnsi" w:hAnsiTheme="minorHAnsi" w:cstheme="minorHAnsi"/>
          <w:b/>
        </w:rPr>
        <w:t>variazione</w:t>
      </w:r>
      <w:r w:rsidR="00F20E1B" w:rsidRPr="00BF222E">
        <w:rPr>
          <w:rFonts w:asciiTheme="minorHAnsi" w:hAnsiTheme="minorHAnsi" w:cstheme="minorHAnsi"/>
          <w:b/>
        </w:rPr>
        <w:t xml:space="preserve"> ragione</w:t>
      </w:r>
      <w:r w:rsidR="00F20E1B" w:rsidRPr="00BF222E">
        <w:rPr>
          <w:rFonts w:asciiTheme="minorHAnsi" w:hAnsiTheme="minorHAnsi" w:cstheme="minorHAnsi"/>
          <w:b/>
          <w:spacing w:val="-10"/>
        </w:rPr>
        <w:t xml:space="preserve"> </w:t>
      </w:r>
      <w:r w:rsidR="00F20E1B" w:rsidRPr="00BF222E">
        <w:rPr>
          <w:rFonts w:asciiTheme="minorHAnsi" w:hAnsiTheme="minorHAnsi" w:cstheme="minorHAnsi"/>
          <w:b/>
          <w:spacing w:val="-2"/>
        </w:rPr>
        <w:t>sociale</w:t>
      </w:r>
    </w:p>
    <w:p w:rsidR="00F20E1B" w:rsidRPr="00055582" w:rsidRDefault="00240B97" w:rsidP="00F20E1B">
      <w:pPr>
        <w:tabs>
          <w:tab w:val="left" w:pos="391"/>
          <w:tab w:val="left" w:pos="4444"/>
          <w:tab w:val="left" w:pos="6034"/>
        </w:tabs>
        <w:spacing w:before="2"/>
        <w:rPr>
          <w:rFonts w:asciiTheme="minorHAnsi" w:hAnsiTheme="minorHAnsi" w:cstheme="minorHAnsi"/>
          <w:i/>
          <w:sz w:val="18"/>
          <w:szCs w:val="18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</w:rPr>
        <w:t xml:space="preserve"> </w:t>
      </w:r>
      <w:r w:rsidR="00F20E1B" w:rsidRPr="000309BA">
        <w:rPr>
          <w:rFonts w:asciiTheme="minorHAnsi" w:hAnsiTheme="minorHAnsi" w:cstheme="minorHAnsi"/>
          <w:b/>
        </w:rPr>
        <w:t>altro (es. cessione ramo d’azienda etc.)</w:t>
      </w:r>
      <w:r w:rsidR="00F20E1B">
        <w:rPr>
          <w:rFonts w:asciiTheme="minorHAnsi" w:hAnsiTheme="minorHAnsi" w:cstheme="minorHAnsi"/>
          <w:b/>
          <w:spacing w:val="-2"/>
        </w:rPr>
        <w:t xml:space="preserve"> </w:t>
      </w:r>
      <w:r w:rsidR="00F20E1B" w:rsidRPr="00C815A4">
        <w:rPr>
          <w:rFonts w:eastAsia="Times New Roman" w:cstheme="minorHAnsi"/>
          <w:i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282.7pt;height:18.1pt" o:ole="">
            <v:imagedata r:id="rId8" o:title=""/>
          </v:shape>
          <w:control r:id="rId9" w:name="TextBox112" w:shapeid="_x0000_i1143"/>
        </w:object>
      </w:r>
      <w:r w:rsidR="00F20E1B">
        <w:rPr>
          <w:rFonts w:asciiTheme="minorHAnsi" w:hAnsiTheme="minorHAnsi" w:cstheme="minorHAnsi"/>
          <w:b/>
          <w:spacing w:val="-2"/>
        </w:rPr>
        <w:tab/>
      </w:r>
      <w:r w:rsidR="00F20E1B" w:rsidRPr="00055582">
        <w:rPr>
          <w:rFonts w:asciiTheme="minorHAnsi" w:hAnsiTheme="minorHAnsi" w:cstheme="minorHAnsi"/>
          <w:i/>
          <w:spacing w:val="-2"/>
          <w:sz w:val="18"/>
          <w:szCs w:val="18"/>
        </w:rPr>
        <w:t>(in caso di cessione di ramo d’azienda, la domanda deve essere compilata dal cessionario)</w:t>
      </w:r>
    </w:p>
    <w:p w:rsidR="00880093" w:rsidRPr="00A51492" w:rsidRDefault="0088009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232A7E" w:rsidRPr="00D67385" w:rsidRDefault="00232A7E" w:rsidP="00232A7E">
      <w:pPr>
        <w:spacing w:before="240" w:after="200"/>
        <w:rPr>
          <w:rFonts w:asciiTheme="minorHAnsi" w:eastAsiaTheme="minorHAnsi" w:hAnsiTheme="minorHAnsi" w:cstheme="minorHAnsi"/>
          <w:b/>
        </w:rPr>
      </w:pPr>
      <w:r w:rsidRPr="00D67385">
        <w:rPr>
          <w:rFonts w:asciiTheme="minorHAnsi" w:eastAsiaTheme="minorHAnsi" w:hAnsiTheme="minorHAnsi" w:cstheme="minorHAnsi"/>
          <w:b/>
        </w:rPr>
        <w:t xml:space="preserve">Dati </w:t>
      </w:r>
      <w:r>
        <w:rPr>
          <w:rFonts w:asciiTheme="minorHAnsi" w:eastAsiaTheme="minorHAnsi" w:hAnsiTheme="minorHAnsi" w:cstheme="minorHAnsi"/>
          <w:b/>
        </w:rPr>
        <w:t>richiedente</w:t>
      </w:r>
    </w:p>
    <w:p w:rsidR="00232A7E" w:rsidRPr="00D67385" w:rsidRDefault="00232A7E" w:rsidP="00065B09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rPr>
          <w:rFonts w:asciiTheme="minorHAnsi" w:eastAsiaTheme="minorHAnsi" w:hAnsiTheme="minorHAnsi" w:cstheme="minorHAnsi"/>
          <w:color w:val="000000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Il/La sottoscritto/a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5" type="#_x0000_t75" style="width:188.15pt;height:23.85pt" o:ole="">
            <v:imagedata r:id="rId10" o:title=""/>
          </v:shape>
          <w:control r:id="rId11" w:name="TextBox121" w:shapeid="_x0000_i114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7" type="#_x0000_t75" style="width:202.3pt;height:23.85pt" o:ole="">
            <v:imagedata r:id="rId12" o:title=""/>
          </v:shape>
          <w:control r:id="rId13" w:name="TextBox1714" w:shapeid="_x0000_i1147"/>
        </w:object>
      </w:r>
    </w:p>
    <w:p w:rsidR="00065B09" w:rsidRDefault="00232A7E" w:rsidP="00065B09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                                                            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>Cognome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  <w:t xml:space="preserve">                        Nome</w:t>
      </w:r>
    </w:p>
    <w:p w:rsidR="00232A7E" w:rsidRPr="00065B09" w:rsidRDefault="00232A7E" w:rsidP="00065B09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nato/a </w:t>
      </w:r>
      <w:proofErr w:type="spellStart"/>
      <w:r w:rsidRPr="00D67385">
        <w:rPr>
          <w:rFonts w:asciiTheme="minorHAnsi" w:eastAsiaTheme="minorHAnsi" w:hAnsiTheme="minorHAnsi" w:cstheme="minorHAnsi"/>
          <w:color w:val="000000"/>
        </w:rPr>
        <w:t>a</w:t>
      </w:r>
      <w:proofErr w:type="spellEnd"/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9" type="#_x0000_t75" style="width:190.4pt;height:23.85pt" o:ole="">
            <v:imagedata r:id="rId14" o:title=""/>
          </v:shape>
          <w:control r:id="rId15" w:name="TextBox1114" w:shapeid="_x0000_i1149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Provincia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1" type="#_x0000_t75" style="width:48.6pt;height:23.85pt" o:ole="">
            <v:imagedata r:id="rId16" o:title=""/>
          </v:shape>
          <w:control r:id="rId17" w:name="TextBox11151" w:shapeid="_x0000_i1151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il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3" type="#_x0000_t75" style="width:143.1pt;height:23.85pt" o:ole="">
            <v:imagedata r:id="rId18" o:title=""/>
          </v:shape>
          <w:control r:id="rId19" w:name="TextBox11161" w:shapeid="_x0000_i1153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residente in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5" type="#_x0000_t75" style="width:120.6pt;height:23.85pt" o:ole="">
            <v:imagedata r:id="rId20" o:title=""/>
          </v:shape>
          <w:control r:id="rId21" w:name="TextBox11173" w:shapeid="_x0000_i115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Via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7" type="#_x0000_t75" style="width:170.05pt;height:23.85pt" o:ole="">
            <v:imagedata r:id="rId22" o:title=""/>
          </v:shape>
          <w:control r:id="rId23" w:name="TextBox111711" w:shapeid="_x0000_i1157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cap.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9" type="#_x0000_t75" style="width:80.85pt;height:23.85pt" o:ole="">
            <v:imagedata r:id="rId24" o:title=""/>
          </v:shape>
          <w:control r:id="rId25" w:name="TextBox11172" w:shapeid="_x0000_i1159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C.F.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1" type="#_x0000_t75" style="width:320.25pt;height:23.85pt" o:ole="">
            <v:imagedata r:id="rId26" o:title=""/>
          </v:shape>
          <w:control r:id="rId27" w:name="TextBox1117211" w:shapeid="_x0000_i1161"/>
        </w:object>
      </w:r>
    </w:p>
    <w:p w:rsidR="00232A7E" w:rsidRPr="003F0BCB" w:rsidRDefault="00232A7E" w:rsidP="00232A7E">
      <w:pPr>
        <w:spacing w:before="240" w:after="240"/>
        <w:jc w:val="both"/>
        <w:rPr>
          <w:rFonts w:asciiTheme="minorHAnsi" w:hAnsiTheme="minorHAnsi" w:cstheme="minorHAnsi"/>
          <w:color w:val="000000"/>
        </w:rPr>
      </w:pPr>
      <w:bookmarkStart w:id="1" w:name="_Hlk183426769"/>
      <w:r w:rsidRPr="003F0BCB">
        <w:rPr>
          <w:rFonts w:asciiTheme="minorHAnsi" w:hAnsiTheme="minorHAnsi" w:cstheme="minorHAnsi"/>
          <w:color w:val="000000"/>
        </w:rPr>
        <w:t>in qualità di</w:t>
      </w:r>
      <w:proofErr w:type="gramStart"/>
      <w:r w:rsidRPr="003F0BCB">
        <w:rPr>
          <w:rFonts w:asciiTheme="minorHAnsi" w:hAnsiTheme="minorHAnsi" w:cstheme="minorHAnsi"/>
          <w:color w:val="000000"/>
        </w:rPr>
        <w:t xml:space="preserve">   </w:t>
      </w:r>
      <w:r w:rsidR="00240B97">
        <w:rPr>
          <w:rFonts w:cstheme="minorHAnsi"/>
          <w:color w:val="000000"/>
        </w:rPr>
        <w:t>[</w:t>
      </w:r>
      <w:proofErr w:type="gramEnd"/>
      <w:r w:rsidR="00240B97">
        <w:rPr>
          <w:rFonts w:cstheme="minorHAnsi"/>
          <w:color w:val="000000"/>
        </w:rPr>
        <w:t xml:space="preserve">   ]</w:t>
      </w:r>
      <w:r w:rsidR="00240B97" w:rsidRPr="003F0BCB">
        <w:rPr>
          <w:rFonts w:asciiTheme="minorHAnsi" w:hAnsiTheme="minorHAnsi" w:cstheme="minorHAnsi"/>
          <w:color w:val="000000"/>
        </w:rPr>
        <w:t xml:space="preserve"> </w:t>
      </w:r>
      <w:r w:rsidRPr="003F0BCB">
        <w:rPr>
          <w:rFonts w:asciiTheme="minorHAnsi" w:hAnsiTheme="minorHAnsi" w:cstheme="minorHAnsi"/>
          <w:color w:val="000000"/>
        </w:rPr>
        <w:t xml:space="preserve"> titolare</w:t>
      </w:r>
      <w:r w:rsidR="00240B97">
        <w:rPr>
          <w:rFonts w:asciiTheme="minorHAnsi" w:hAnsiTheme="minorHAnsi" w:cstheme="minorHAnsi"/>
          <w:color w:val="000000"/>
        </w:rPr>
        <w:t xml:space="preserve">      </w:t>
      </w:r>
      <w:r w:rsidR="00240B97">
        <w:rPr>
          <w:rFonts w:cstheme="minorHAnsi"/>
          <w:color w:val="000000"/>
        </w:rPr>
        <w:t>[   ]</w:t>
      </w:r>
      <w:r w:rsidR="00240B97" w:rsidRPr="003F0BCB">
        <w:rPr>
          <w:rFonts w:asciiTheme="minorHAnsi" w:hAnsiTheme="minorHAnsi" w:cstheme="minorHAnsi"/>
          <w:color w:val="000000"/>
        </w:rPr>
        <w:t xml:space="preserve"> </w:t>
      </w:r>
      <w:r w:rsidRPr="003F0BCB">
        <w:rPr>
          <w:rFonts w:asciiTheme="minorHAnsi" w:hAnsiTheme="minorHAnsi" w:cstheme="minorHAnsi"/>
          <w:color w:val="000000"/>
        </w:rPr>
        <w:t xml:space="preserve"> legale rappresentante</w:t>
      </w:r>
    </w:p>
    <w:bookmarkEnd w:id="1"/>
    <w:p w:rsidR="00232A7E" w:rsidRPr="00D67385" w:rsidRDefault="00232A7E" w:rsidP="00232A7E">
      <w:p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D67385">
        <w:rPr>
          <w:rFonts w:asciiTheme="minorHAnsi" w:hAnsiTheme="minorHAnsi" w:cstheme="minorHAnsi"/>
          <w:b/>
          <w:color w:val="000000"/>
        </w:rPr>
        <w:t>Dati soggetto gestore</w:t>
      </w:r>
    </w:p>
    <w:p w:rsidR="00232A7E" w:rsidRPr="00065B09" w:rsidRDefault="00232A7E" w:rsidP="00065B09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d</w:t>
      </w:r>
      <w:r w:rsidRPr="007F1BE9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 xml:space="preserve"> soggetto denominato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3" type="#_x0000_t75" style="width:132.95pt;height:23.85pt" o:ole="">
            <v:imagedata r:id="rId28" o:title=""/>
          </v:shape>
          <w:control r:id="rId29" w:name="TextBox1117211111" w:shapeid="_x0000_i1163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 con sede legale in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5" type="#_x0000_t75" style="width:144.9pt;height:23.85pt" o:ole="">
            <v:imagedata r:id="rId30" o:title=""/>
          </v:shape>
          <w:control r:id="rId31" w:name="TextBox111721221" w:shapeid="_x0000_i1165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Prov.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7" type="#_x0000_t75" style="width:26.05pt;height:23.85pt" o:ole="">
            <v:imagedata r:id="rId32" o:title=""/>
          </v:shape>
          <w:control r:id="rId33" w:name="TextBox11172241" w:shapeid="_x0000_i1167"/>
        </w:object>
      </w:r>
      <w:r w:rsidRPr="00D67385">
        <w:rPr>
          <w:rFonts w:asciiTheme="minorHAnsi" w:hAnsiTheme="minorHAnsi" w:cstheme="minorHAnsi"/>
        </w:rPr>
        <w:t xml:space="preserve"> in via/p.zza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9" type="#_x0000_t75" style="width:142.65pt;height:23.85pt" o:ole="">
            <v:imagedata r:id="rId34" o:title=""/>
          </v:shape>
          <w:control r:id="rId35" w:name="TextBox111722211" w:shapeid="_x0000_i1169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</w:rPr>
        <w:t xml:space="preserve">n.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1" type="#_x0000_t75" style="width:26.95pt;height:23.85pt" o:ole="">
            <v:imagedata r:id="rId36" o:title=""/>
          </v:shape>
          <w:control r:id="rId37" w:name="TextBox111722221" w:shapeid="_x0000_i1171"/>
        </w:object>
      </w:r>
      <w:r w:rsidRPr="00D67385">
        <w:rPr>
          <w:rFonts w:asciiTheme="minorHAnsi" w:hAnsiTheme="minorHAnsi" w:cstheme="minorHAnsi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Cap.</w:t>
      </w:r>
      <w:r w:rsidRPr="00D67385">
        <w:rPr>
          <w:rFonts w:asciiTheme="minorHAnsi" w:hAnsiTheme="minorHAnsi" w:cstheme="minorHAnsi"/>
          <w:bCs/>
          <w:color w:val="000000"/>
        </w:rPr>
        <w:tab/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3" type="#_x0000_t75" style="width:63.6pt;height:23.85pt" o:ole="">
            <v:imagedata r:id="rId38" o:title=""/>
          </v:shape>
          <w:control r:id="rId39" w:name="TextBox11172251" w:shapeid="_x0000_i1173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5" type="#_x0000_t75" style="width:105.15pt;height:23.85pt" o:ole="">
            <v:imagedata r:id="rId40" o:title=""/>
          </v:shape>
          <w:control r:id="rId41" w:name="TextBox11172121131" w:shapeid="_x0000_i1175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e-mail: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7" type="#_x0000_t75" style="width:129.85pt;height:23.85pt" o:ole="">
            <v:imagedata r:id="rId42" o:title=""/>
          </v:shape>
          <w:control r:id="rId43" w:name="TextBox111721211121" w:shapeid="_x0000_i1177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 xml:space="preserve">PEC: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9" type="#_x0000_t75" style="width:175.35pt;height:23.85pt" o:ole="">
            <v:imagedata r:id="rId44" o:title=""/>
          </v:shape>
          <w:control r:id="rId45" w:name="TextBox1117212111111" w:shapeid="_x0000_i1179"/>
        </w:object>
      </w:r>
    </w:p>
    <w:p w:rsidR="00232A7E" w:rsidRPr="00D67385" w:rsidRDefault="00232A7E" w:rsidP="00065B09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/>
        <w:jc w:val="both"/>
        <w:rPr>
          <w:rFonts w:asciiTheme="minorHAnsi" w:hAnsiTheme="minorHAnsi" w:cstheme="minorHAnsi"/>
        </w:rPr>
      </w:pPr>
      <w:r w:rsidRPr="00D67385">
        <w:rPr>
          <w:rFonts w:asciiTheme="minorHAnsi" w:hAnsiTheme="minorHAnsi" w:cstheme="minorHAnsi"/>
          <w:bCs/>
          <w:color w:val="000000"/>
        </w:rPr>
        <w:t xml:space="preserve">C.F./Partita Iva: </w:t>
      </w:r>
      <w:r w:rsidRPr="00D67385">
        <w:rPr>
          <w:rFonts w:asciiTheme="minorHAnsi" w:hAnsiTheme="minorHAnsi" w:cstheme="minorHAnsi"/>
          <w:color w:val="000000"/>
        </w:rPr>
        <w:t>|___|___|___|___|___|___|___|___|___|___|___|</w:t>
      </w:r>
    </w:p>
    <w:p w:rsidR="00880093" w:rsidRPr="00A51492" w:rsidRDefault="0088009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232A7E" w:rsidRDefault="00232A7E" w:rsidP="00232A7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in qualità di s</w:t>
      </w:r>
      <w:r w:rsidRPr="00A51492">
        <w:rPr>
          <w:rFonts w:asciiTheme="minorHAnsi" w:hAnsiTheme="minorHAnsi" w:cstheme="minorHAnsi"/>
        </w:rPr>
        <w:t>oggetto</w:t>
      </w:r>
      <w:r w:rsidRPr="00A51492">
        <w:rPr>
          <w:rFonts w:asciiTheme="minorHAnsi" w:hAnsiTheme="minorHAnsi" w:cstheme="minorHAnsi"/>
          <w:spacing w:val="-5"/>
        </w:rPr>
        <w:t xml:space="preserve"> </w:t>
      </w:r>
      <w:r w:rsidRPr="00A51492">
        <w:rPr>
          <w:rFonts w:asciiTheme="minorHAnsi" w:hAnsiTheme="minorHAnsi" w:cstheme="minorHAnsi"/>
        </w:rPr>
        <w:t>gestore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</w:rPr>
        <w:t xml:space="preserve"> servizio:</w:t>
      </w:r>
    </w:p>
    <w:p w:rsidR="00065B09" w:rsidRDefault="00065B09" w:rsidP="00232A7E">
      <w:pPr>
        <w:tabs>
          <w:tab w:val="left" w:pos="284"/>
        </w:tabs>
        <w:spacing w:before="240"/>
        <w:contextualSpacing/>
        <w:rPr>
          <w:rFonts w:asciiTheme="minorHAnsi" w:hAnsiTheme="minorHAnsi" w:cstheme="minorHAnsi"/>
          <w:b/>
        </w:rPr>
      </w:pPr>
    </w:p>
    <w:p w:rsidR="00065B09" w:rsidRDefault="00065B09" w:rsidP="00232A7E">
      <w:pPr>
        <w:tabs>
          <w:tab w:val="left" w:pos="284"/>
        </w:tabs>
        <w:spacing w:before="240"/>
        <w:contextualSpacing/>
        <w:rPr>
          <w:rFonts w:asciiTheme="minorHAnsi" w:hAnsiTheme="minorHAnsi" w:cstheme="minorHAnsi"/>
          <w:b/>
        </w:rPr>
      </w:pPr>
    </w:p>
    <w:p w:rsidR="00065B09" w:rsidRDefault="00065B09" w:rsidP="00232A7E">
      <w:pPr>
        <w:tabs>
          <w:tab w:val="left" w:pos="284"/>
        </w:tabs>
        <w:spacing w:before="240"/>
        <w:contextualSpacing/>
        <w:rPr>
          <w:rFonts w:asciiTheme="minorHAnsi" w:hAnsiTheme="minorHAnsi" w:cstheme="minorHAnsi"/>
          <w:b/>
        </w:rPr>
      </w:pPr>
    </w:p>
    <w:p w:rsidR="00065B09" w:rsidRDefault="00065B09" w:rsidP="00065B09">
      <w:pPr>
        <w:tabs>
          <w:tab w:val="left" w:pos="284"/>
        </w:tabs>
        <w:spacing w:before="240"/>
        <w:contextualSpacing/>
        <w:rPr>
          <w:rFonts w:asciiTheme="minorHAnsi" w:hAnsiTheme="minorHAnsi" w:cstheme="minorHAnsi"/>
          <w:b/>
        </w:rPr>
      </w:pPr>
    </w:p>
    <w:p w:rsidR="00232A7E" w:rsidRPr="004248CC" w:rsidRDefault="00232A7E" w:rsidP="00065B09">
      <w:pPr>
        <w:tabs>
          <w:tab w:val="left" w:pos="284"/>
        </w:tabs>
        <w:spacing w:before="240"/>
        <w:contextualSpacing/>
        <w:rPr>
          <w:rFonts w:asciiTheme="minorHAnsi" w:hAnsiTheme="minorHAnsi" w:cstheme="minorHAnsi"/>
        </w:rPr>
      </w:pPr>
      <w:r w:rsidRPr="004248CC">
        <w:rPr>
          <w:rFonts w:asciiTheme="minorHAnsi" w:hAnsiTheme="minorHAnsi" w:cstheme="minorHAnsi"/>
          <w:b/>
        </w:rPr>
        <w:lastRenderedPageBreak/>
        <w:t>Dati struttura</w:t>
      </w:r>
    </w:p>
    <w:p w:rsidR="00232A7E" w:rsidRDefault="00232A7E" w:rsidP="00065B09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  <w:color w:val="000000"/>
        </w:rPr>
      </w:pPr>
      <w:r w:rsidRPr="004248CC">
        <w:rPr>
          <w:rFonts w:asciiTheme="minorHAnsi" w:hAnsiTheme="minorHAnsi" w:cstheme="minorHAnsi"/>
        </w:rPr>
        <w:t xml:space="preserve">denominato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1" type="#_x0000_t75" style="width:133.4pt;height:23.85pt" o:ole="">
            <v:imagedata r:id="rId46" o:title=""/>
          </v:shape>
          <w:control r:id="rId47" w:name="TextBox11172224" w:shapeid="_x0000_i1181"/>
        </w:object>
      </w:r>
      <w:r w:rsidRPr="004248CC">
        <w:rPr>
          <w:rFonts w:asciiTheme="minorHAnsi" w:hAnsiTheme="minorHAnsi" w:cstheme="minorHAnsi"/>
          <w:bCs/>
          <w:color w:val="000000"/>
        </w:rPr>
        <w:t xml:space="preserve"> </w:t>
      </w:r>
      <w:r w:rsidRPr="004248CC">
        <w:rPr>
          <w:rFonts w:asciiTheme="minorHAnsi" w:hAnsiTheme="minorHAnsi" w:cstheme="minorHAnsi"/>
        </w:rPr>
        <w:t xml:space="preserve"> con sede in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3" type="#_x0000_t75" style="width:170.05pt;height:23.85pt" o:ole="">
            <v:imagedata r:id="rId22" o:title=""/>
          </v:shape>
          <w:control r:id="rId48" w:name="TextBox11172232" w:shapeid="_x0000_i1183"/>
        </w:object>
      </w:r>
      <w:r w:rsidRPr="004248CC">
        <w:rPr>
          <w:rFonts w:asciiTheme="minorHAnsi" w:hAnsiTheme="minorHAnsi" w:cstheme="minorHAnsi"/>
          <w:bCs/>
          <w:color w:val="000000"/>
        </w:rPr>
        <w:t xml:space="preserve"> Prov.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5" type="#_x0000_t75" style="width:26.05pt;height:23.85pt" o:ole="">
            <v:imagedata r:id="rId32" o:title=""/>
          </v:shape>
          <w:control r:id="rId49" w:name="TextBox111722411" w:shapeid="_x0000_i1185"/>
        </w:object>
      </w:r>
      <w:r w:rsidRPr="004248CC">
        <w:rPr>
          <w:rFonts w:asciiTheme="minorHAnsi" w:hAnsiTheme="minorHAnsi" w:cstheme="minorHAnsi"/>
        </w:rPr>
        <w:t xml:space="preserve"> in via/p.zza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7" type="#_x0000_t75" style="width:200.1pt;height:23.85pt" o:ole="">
            <v:imagedata r:id="rId50" o:title=""/>
          </v:shape>
          <w:control r:id="rId51" w:name="TextBox1117222111" w:shapeid="_x0000_i1187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</w:rPr>
        <w:t xml:space="preserve">n.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9" type="#_x0000_t75" style="width:26.95pt;height:23.85pt" o:ole="">
            <v:imagedata r:id="rId36" o:title=""/>
          </v:shape>
          <w:control r:id="rId52" w:name="TextBox1117222211" w:shapeid="_x0000_i1189"/>
        </w:object>
      </w:r>
      <w:r w:rsidRPr="004248CC">
        <w:rPr>
          <w:rFonts w:asciiTheme="minorHAnsi" w:hAnsiTheme="minorHAnsi" w:cstheme="minorHAnsi"/>
        </w:rPr>
        <w:t xml:space="preserve"> </w:t>
      </w:r>
      <w:r w:rsidRPr="00232A7E">
        <w:rPr>
          <w:rFonts w:asciiTheme="minorHAnsi" w:hAnsiTheme="minorHAnsi" w:cstheme="minorHAnsi"/>
          <w:bCs/>
          <w:color w:val="000000"/>
        </w:rPr>
        <w:t>Cap.</w:t>
      </w:r>
      <w:r w:rsidRPr="004248CC">
        <w:rPr>
          <w:rFonts w:cstheme="minorHAnsi"/>
          <w:bCs/>
          <w:color w:val="000000"/>
        </w:rPr>
        <w:tab/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1" type="#_x0000_t75" style="width:51.7pt;height:23.85pt" o:ole="">
            <v:imagedata r:id="rId53" o:title=""/>
          </v:shape>
          <w:control r:id="rId54" w:name="TextBox111722511" w:shapeid="_x0000_i1191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Recapito telefonico</w:t>
      </w:r>
      <w:r w:rsidRPr="004248CC">
        <w:rPr>
          <w:rFonts w:cstheme="minorHAnsi"/>
          <w:bCs/>
          <w:color w:val="000000"/>
        </w:rPr>
        <w:t xml:space="preserve">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3" type="#_x0000_t75" style="width:105.15pt;height:23.85pt" o:ole="">
            <v:imagedata r:id="rId40" o:title=""/>
          </v:shape>
          <w:control r:id="rId55" w:name="TextBox111721211311" w:shapeid="_x0000_i1193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e-mail:</w:t>
      </w:r>
      <w:r w:rsidRPr="004248CC">
        <w:rPr>
          <w:rFonts w:asciiTheme="minorHAnsi" w:hAnsiTheme="minorHAnsi" w:cstheme="minorHAnsi"/>
          <w:color w:val="000000"/>
        </w:rPr>
        <w:t xml:space="preserve">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5" type="#_x0000_t75" style="width:129.85pt;height:23.85pt" o:ole="">
            <v:imagedata r:id="rId42" o:title=""/>
          </v:shape>
          <w:control r:id="rId56" w:name="TextBox1117212111211" w:shapeid="_x0000_i1195"/>
        </w:object>
      </w:r>
      <w:r w:rsidRPr="004248CC">
        <w:rPr>
          <w:rFonts w:asciiTheme="minorHAnsi" w:hAnsiTheme="minorHAnsi"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 xml:space="preserve">PEC: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7" type="#_x0000_t75" style="width:175.35pt;height:23.85pt" o:ole="">
            <v:imagedata r:id="rId44" o:title=""/>
          </v:shape>
          <w:control r:id="rId57" w:name="TextBox11172121111111" w:shapeid="_x0000_i1197"/>
        </w:object>
      </w:r>
    </w:p>
    <w:p w:rsidR="00232A7E" w:rsidRDefault="00232A7E" w:rsidP="00065B09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eastAsiaTheme="minorHAnsi" w:hAnsiTheme="minorHAnsi" w:cstheme="minorHAnsi"/>
        </w:rPr>
      </w:pPr>
      <w:r w:rsidRPr="007F1BE9">
        <w:rPr>
          <w:rFonts w:asciiTheme="minorHAnsi" w:eastAsiaTheme="minorHAnsi" w:hAnsiTheme="minorHAnsi" w:cstheme="minorHAnsi"/>
        </w:rPr>
        <w:t xml:space="preserve">per una capacità alloggiativa massima della struttura di n.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9" type="#_x0000_t75" style="width:27.85pt;height:23.85pt" o:ole="">
            <v:imagedata r:id="rId58" o:title=""/>
          </v:shape>
          <w:control r:id="rId59" w:name="TextBox11172212" w:shapeid="_x0000_i1199"/>
        </w:object>
      </w:r>
      <w:r w:rsidRPr="007F1BE9">
        <w:rPr>
          <w:rFonts w:asciiTheme="minorHAnsi" w:eastAsiaTheme="minorHAnsi" w:hAnsiTheme="minorHAnsi" w:cstheme="minorHAnsi"/>
        </w:rPr>
        <w:t xml:space="preserve"> posti </w:t>
      </w:r>
    </w:p>
    <w:p w:rsidR="00232A7E" w:rsidRDefault="00232A7E" w:rsidP="00065B09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già autorizzata con atto n.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01" type="#_x0000_t75" style="width:37.55pt;height:23.85pt" o:ole="">
            <v:imagedata r:id="rId60" o:title=""/>
          </v:shape>
          <w:control r:id="rId61" w:name="TextBox1117224111" w:shapeid="_x0000_i1201"/>
        </w:objec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C3069F">
        <w:rPr>
          <w:rFonts w:asciiTheme="minorHAnsi" w:eastAsia="Times New Roman" w:hAnsiTheme="minorHAnsi" w:cstheme="minorHAnsi"/>
          <w:color w:val="000000"/>
        </w:rPr>
        <w:t xml:space="preserve">del </w:t>
      </w:r>
      <w:r w:rsidRPr="00C3069F">
        <w:rPr>
          <w:rFonts w:eastAsia="Times New Roman" w:cstheme="minorHAnsi"/>
          <w:color w:val="000000"/>
        </w:rPr>
        <w:object w:dxaOrig="225" w:dyaOrig="225">
          <v:shape id="_x0000_i1203" type="#_x0000_t75" style="width:83.05pt;height:23.85pt" o:ole="">
            <v:imagedata r:id="rId62" o:title=""/>
          </v:shape>
          <w:control r:id="rId63" w:name="TextBox1117224112" w:shapeid="_x0000_i1203"/>
        </w:object>
      </w:r>
      <w:r w:rsidRPr="00C3069F">
        <w:rPr>
          <w:rFonts w:asciiTheme="minorHAnsi" w:eastAsia="Times New Roman" w:hAnsiTheme="minorHAnsi" w:cstheme="minorHAnsi"/>
          <w:color w:val="000000"/>
        </w:rPr>
        <w:t xml:space="preserve"> con scadenza </w:t>
      </w:r>
      <w:r w:rsidRPr="00C3069F">
        <w:rPr>
          <w:rFonts w:eastAsia="Times New Roman" w:cstheme="minorHAnsi"/>
          <w:color w:val="000000"/>
        </w:rPr>
        <w:object w:dxaOrig="225" w:dyaOrig="225">
          <v:shape id="_x0000_i1205" type="#_x0000_t75" style="width:93.65pt;height:23.85pt" o:ole="">
            <v:imagedata r:id="rId64" o:title=""/>
          </v:shape>
          <w:control r:id="rId65" w:name="TextBox1117224113" w:shapeid="_x0000_i1205"/>
        </w:object>
      </w:r>
    </w:p>
    <w:p w:rsidR="00880093" w:rsidRPr="00A51492" w:rsidRDefault="00B710B9" w:rsidP="003553CA">
      <w:pPr>
        <w:spacing w:before="240" w:after="240"/>
        <w:ind w:right="1"/>
        <w:jc w:val="center"/>
        <w:rPr>
          <w:rFonts w:asciiTheme="minorHAnsi" w:hAnsiTheme="minorHAnsi" w:cstheme="minorHAnsi"/>
          <w:b/>
          <w:spacing w:val="-2"/>
        </w:rPr>
      </w:pPr>
      <w:r w:rsidRPr="00A51492">
        <w:rPr>
          <w:rFonts w:asciiTheme="minorHAnsi" w:hAnsiTheme="minorHAnsi" w:cstheme="minorHAnsi"/>
          <w:b/>
          <w:spacing w:val="-2"/>
        </w:rPr>
        <w:t>COMUNICA</w:t>
      </w:r>
    </w:p>
    <w:p w:rsidR="006A6965" w:rsidRPr="00A51492" w:rsidRDefault="00240B97" w:rsidP="00065B09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9588"/>
        </w:tabs>
        <w:spacing w:before="123"/>
        <w:ind w:right="23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10B9" w:rsidRPr="00065B09">
        <w:rPr>
          <w:rFonts w:asciiTheme="minorHAnsi" w:hAnsiTheme="minorHAnsi" w:cstheme="minorHAnsi"/>
          <w:b/>
          <w:sz w:val="22"/>
          <w:szCs w:val="22"/>
        </w:rPr>
        <w:t>Il cambio della natura giuridica da</w:t>
      </w:r>
      <w:r w:rsidR="00B710B9" w:rsidRPr="00A51492">
        <w:rPr>
          <w:rFonts w:asciiTheme="minorHAnsi" w:hAnsiTheme="minorHAnsi" w:cstheme="minorHAnsi"/>
          <w:sz w:val="22"/>
          <w:szCs w:val="22"/>
        </w:rPr>
        <w:t>:</w:t>
      </w:r>
      <w:r w:rsidR="006A6965" w:rsidRPr="00A51492">
        <w:rPr>
          <w:rFonts w:asciiTheme="minorHAnsi" w:hAnsiTheme="minorHAnsi" w:cstheme="minorHAnsi"/>
          <w:sz w:val="22"/>
          <w:szCs w:val="22"/>
        </w:rPr>
        <w:t xml:space="preserve"> </w:t>
      </w:r>
      <w:r w:rsidR="006A6965" w:rsidRPr="00A51492">
        <w:rPr>
          <w:rFonts w:cstheme="minorHAnsi"/>
        </w:rPr>
        <w:object w:dxaOrig="225" w:dyaOrig="225">
          <v:shape id="_x0000_i1207" type="#_x0000_t75" style="width:290.2pt;height:18.1pt" o:ole="">
            <v:imagedata r:id="rId66" o:title=""/>
          </v:shape>
          <w:control r:id="rId67" w:name="TextBox26" w:shapeid="_x0000_i1207"/>
        </w:object>
      </w:r>
    </w:p>
    <w:p w:rsidR="00880093" w:rsidRPr="00A51492" w:rsidRDefault="006A6965" w:rsidP="00065B09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9588"/>
        </w:tabs>
        <w:spacing w:before="123" w:after="240"/>
        <w:ind w:right="230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spacing w:val="-10"/>
          <w:sz w:val="22"/>
          <w:szCs w:val="22"/>
        </w:rPr>
        <w:t xml:space="preserve">a </w:t>
      </w:r>
      <w:r w:rsidRPr="00A51492">
        <w:rPr>
          <w:rFonts w:cstheme="minorHAnsi"/>
          <w:spacing w:val="-10"/>
        </w:rPr>
        <w:object w:dxaOrig="225" w:dyaOrig="225">
          <v:shape id="_x0000_i1209" type="#_x0000_t75" style="width:463.35pt;height:18.1pt" o:ole="">
            <v:imagedata r:id="rId68" o:title=""/>
          </v:shape>
          <w:control r:id="rId69" w:name="TextBox27" w:shapeid="_x0000_i1209"/>
        </w:object>
      </w:r>
    </w:p>
    <w:p w:rsidR="006A6965" w:rsidRPr="00A51492" w:rsidRDefault="00240B97" w:rsidP="00065B09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9588"/>
          <w:tab w:val="left" w:pos="9681"/>
        </w:tabs>
        <w:spacing w:before="74"/>
        <w:ind w:right="176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10B9" w:rsidRPr="00065B09">
        <w:rPr>
          <w:rFonts w:asciiTheme="minorHAnsi" w:hAnsiTheme="minorHAnsi" w:cstheme="minorHAnsi"/>
          <w:b/>
          <w:sz w:val="22"/>
          <w:szCs w:val="22"/>
        </w:rPr>
        <w:t>Il cambio di ragione sociale da</w:t>
      </w:r>
      <w:r w:rsidR="00B710B9" w:rsidRPr="00A51492">
        <w:rPr>
          <w:rFonts w:asciiTheme="minorHAnsi" w:hAnsiTheme="minorHAnsi" w:cstheme="minorHAnsi"/>
          <w:sz w:val="22"/>
          <w:szCs w:val="22"/>
        </w:rPr>
        <w:t>:</w:t>
      </w:r>
      <w:r w:rsidR="006A6965" w:rsidRPr="00A51492">
        <w:rPr>
          <w:rFonts w:asciiTheme="minorHAnsi" w:hAnsiTheme="minorHAnsi" w:cstheme="minorHAnsi"/>
          <w:sz w:val="22"/>
          <w:szCs w:val="22"/>
        </w:rPr>
        <w:t xml:space="preserve"> </w:t>
      </w:r>
      <w:r w:rsidR="006A6965" w:rsidRPr="00A51492">
        <w:rPr>
          <w:rFonts w:cstheme="minorHAnsi"/>
        </w:rPr>
        <w:object w:dxaOrig="225" w:dyaOrig="225">
          <v:shape id="_x0000_i1211" type="#_x0000_t75" style="width:309.2pt;height:18.1pt" o:ole="">
            <v:imagedata r:id="rId70" o:title=""/>
          </v:shape>
          <w:control r:id="rId71" w:name="TextBox28" w:shapeid="_x0000_i1211"/>
        </w:object>
      </w:r>
    </w:p>
    <w:p w:rsidR="00FB0329" w:rsidRDefault="006A6965" w:rsidP="00065B09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9588"/>
          <w:tab w:val="left" w:pos="9681"/>
        </w:tabs>
        <w:spacing w:before="74" w:after="240"/>
        <w:ind w:right="176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spacing w:val="-10"/>
          <w:sz w:val="22"/>
          <w:szCs w:val="22"/>
        </w:rPr>
        <w:t xml:space="preserve">a </w:t>
      </w:r>
      <w:r w:rsidRPr="00A51492">
        <w:rPr>
          <w:rFonts w:cstheme="minorHAnsi"/>
          <w:spacing w:val="-10"/>
        </w:rPr>
        <w:object w:dxaOrig="225" w:dyaOrig="225">
          <v:shape id="_x0000_i1213" type="#_x0000_t75" style="width:468.2pt;height:18.1pt" o:ole="">
            <v:imagedata r:id="rId72" o:title=""/>
          </v:shape>
          <w:control r:id="rId73" w:name="TextBox29" w:shapeid="_x0000_i1213"/>
        </w:object>
      </w:r>
    </w:p>
    <w:p w:rsidR="00880093" w:rsidRPr="00065B09" w:rsidRDefault="00240B97" w:rsidP="003553CA">
      <w:pPr>
        <w:pStyle w:val="Corpotesto"/>
        <w:rPr>
          <w:rFonts w:asciiTheme="minorHAnsi" w:hAnsiTheme="minorHAnsi" w:cstheme="minorHAnsi"/>
          <w:b/>
          <w:spacing w:val="-2"/>
          <w:sz w:val="22"/>
          <w:szCs w:val="22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10B9" w:rsidRPr="00065B09">
        <w:rPr>
          <w:rFonts w:asciiTheme="minorHAnsi" w:hAnsiTheme="minorHAnsi" w:cstheme="minorHAnsi"/>
          <w:b/>
          <w:sz w:val="22"/>
          <w:szCs w:val="22"/>
        </w:rPr>
        <w:t>L’</w:t>
      </w:r>
      <w:r w:rsidR="00B710B9" w:rsidRPr="00065B09">
        <w:rPr>
          <w:rFonts w:asciiTheme="minorHAnsi" w:hAnsiTheme="minorHAnsi" w:cstheme="minorHAnsi"/>
          <w:b/>
          <w:sz w:val="22"/>
          <w:szCs w:val="22"/>
          <w:u w:val="single"/>
        </w:rPr>
        <w:t>entrata</w:t>
      </w:r>
      <w:r w:rsidR="00B710B9" w:rsidRPr="00065B09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B710B9" w:rsidRPr="00065B09">
        <w:rPr>
          <w:rFonts w:asciiTheme="minorHAnsi" w:hAnsiTheme="minorHAnsi" w:cstheme="minorHAnsi"/>
          <w:b/>
          <w:sz w:val="22"/>
          <w:szCs w:val="22"/>
        </w:rPr>
        <w:t>dei</w:t>
      </w:r>
      <w:r w:rsidR="00B710B9" w:rsidRPr="00065B09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B710B9" w:rsidRPr="00065B09">
        <w:rPr>
          <w:rFonts w:asciiTheme="minorHAnsi" w:hAnsiTheme="minorHAnsi" w:cstheme="minorHAnsi"/>
          <w:b/>
          <w:sz w:val="22"/>
          <w:szCs w:val="22"/>
        </w:rPr>
        <w:t>seguenti</w:t>
      </w:r>
      <w:r w:rsidR="00B710B9" w:rsidRPr="00065B09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B710B9" w:rsidRPr="00065B09">
        <w:rPr>
          <w:rFonts w:asciiTheme="minorHAnsi" w:hAnsiTheme="minorHAnsi" w:cstheme="minorHAnsi"/>
          <w:b/>
          <w:spacing w:val="-2"/>
          <w:sz w:val="22"/>
          <w:szCs w:val="22"/>
        </w:rPr>
        <w:t>soci:</w:t>
      </w:r>
    </w:p>
    <w:p w:rsidR="006A6965" w:rsidRPr="00A51492" w:rsidRDefault="006A6965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</w:pPr>
    </w:p>
    <w:p w:rsidR="006A6965" w:rsidRPr="00A51492" w:rsidRDefault="006A6965" w:rsidP="006A6965">
      <w:pPr>
        <w:pStyle w:val="Paragrafoelenco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575" type="#_x0000_t75" style="width:190.4pt;height:18.1pt" o:ole="">
            <v:imagedata r:id="rId74" o:title=""/>
          </v:shape>
          <w:control r:id="rId75" w:name="TextBox110" w:shapeid="_x0000_i1575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574" type="#_x0000_t75" style="width:192.6pt;height:18.1pt" o:ole="">
            <v:imagedata r:id="rId76" o:title=""/>
          </v:shape>
          <w:control r:id="rId77" w:name="TextBox210" w:shapeid="_x0000_i1574"/>
        </w:object>
      </w:r>
    </w:p>
    <w:p w:rsidR="006A6965" w:rsidRPr="003553CA" w:rsidRDefault="006A6965" w:rsidP="006A6965">
      <w:pPr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>Cognome</w:t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  <w:t>nome</w:t>
      </w:r>
    </w:p>
    <w:p w:rsidR="006A6965" w:rsidRPr="00A51492" w:rsidRDefault="006A6965" w:rsidP="006A6965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573" type="#_x0000_t75" style="width:136.5pt;height:18.1pt" o:ole="">
            <v:imagedata r:id="rId78" o:title=""/>
          </v:shape>
          <w:control r:id="rId79" w:name="TextBox111" w:shapeid="_x0000_i1573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572" type="#_x0000_t75" style="width:60.95pt;height:18.1pt" o:ole="">
            <v:imagedata r:id="rId80" o:title=""/>
          </v:shape>
          <w:control r:id="rId81" w:name="TextBox31" w:shapeid="_x0000_i1572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571" type="#_x0000_t75" style="width:105.15pt;height:18.1pt" o:ole="">
            <v:imagedata r:id="rId82" o:title=""/>
          </v:shape>
          <w:control r:id="rId83" w:name="TextBox391" w:shapeid="_x0000_i1571"/>
        </w:object>
      </w:r>
    </w:p>
    <w:p w:rsidR="006A6965" w:rsidRPr="00A51492" w:rsidRDefault="006A6965" w:rsidP="006A6965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570" type="#_x0000_t75" style="width:132.05pt;height:18.1pt" o:ole="">
            <v:imagedata r:id="rId84" o:title=""/>
          </v:shape>
          <w:control r:id="rId85" w:name="TextBox41" w:shapeid="_x0000_i1570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569" type="#_x0000_t75" style="width:95.4pt;height:18.1pt" o:ole="">
            <v:imagedata r:id="rId86" o:title=""/>
          </v:shape>
          <w:control r:id="rId87" w:name="TextBox51" w:shapeid="_x0000_i1569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568" type="#_x0000_t75" style="width:38.85pt;height:18.1pt" o:ole="">
            <v:imagedata r:id="rId88" o:title=""/>
          </v:shape>
          <w:control r:id="rId89" w:name="TextBox61" w:shapeid="_x0000_i1568"/>
        </w:object>
      </w:r>
    </w:p>
    <w:p w:rsidR="006A6965" w:rsidRPr="003553CA" w:rsidRDefault="006A6965" w:rsidP="006A6965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6A6965" w:rsidRPr="00A51492" w:rsidRDefault="006A6965" w:rsidP="006A6965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567" type="#_x0000_t75" style="width:245.15pt;height:18.1pt" o:ole="">
            <v:imagedata r:id="rId90" o:title=""/>
          </v:shape>
          <w:control r:id="rId91" w:name="TextBox171" w:shapeid="_x0000_i1567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566" type="#_x0000_t75" style="width:36.2pt;height:18.1pt" o:ole="">
            <v:imagedata r:id="rId92" o:title=""/>
          </v:shape>
          <w:control r:id="rId93" w:name="TextBox81" w:shapeid="_x0000_i1566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565" type="#_x0000_t75" style="width:45.95pt;height:18.1pt" o:ole="">
            <v:imagedata r:id="rId94" o:title=""/>
          </v:shape>
          <w:control r:id="rId95" w:name="TextBox91" w:shapeid="_x0000_i1565"/>
        </w:object>
      </w:r>
    </w:p>
    <w:p w:rsidR="006A6965" w:rsidRPr="00A51492" w:rsidRDefault="006A6965" w:rsidP="006A6965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564" type="#_x0000_t75" style="width:341.9pt;height:18.1pt" o:ole="">
            <v:imagedata r:id="rId96" o:title=""/>
          </v:shape>
          <w:control r:id="rId97" w:name="TextBox101" w:shapeid="_x0000_i1564"/>
        </w:object>
      </w:r>
    </w:p>
    <w:p w:rsidR="006A6965" w:rsidRPr="00A51492" w:rsidRDefault="006A6965" w:rsidP="003553CA">
      <w:pPr>
        <w:pStyle w:val="Paragrafoelenco"/>
        <w:numPr>
          <w:ilvl w:val="0"/>
          <w:numId w:val="3"/>
        </w:numPr>
        <w:adjustRightInd w:val="0"/>
        <w:spacing w:before="24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563" type="#_x0000_t75" style="width:190.4pt;height:18.1pt" o:ole="">
            <v:imagedata r:id="rId74" o:title=""/>
          </v:shape>
          <w:control r:id="rId98" w:name="TextBox1101" w:shapeid="_x0000_i1563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562" type="#_x0000_t75" style="width:192.6pt;height:18.1pt" o:ole="">
            <v:imagedata r:id="rId76" o:title=""/>
          </v:shape>
          <w:control r:id="rId99" w:name="TextBox2101" w:shapeid="_x0000_i1562"/>
        </w:object>
      </w:r>
    </w:p>
    <w:p w:rsidR="006A6965" w:rsidRPr="003553CA" w:rsidRDefault="006A6965" w:rsidP="006A6965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6A6965" w:rsidRPr="00A51492" w:rsidRDefault="006A6965" w:rsidP="006A6965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561" type="#_x0000_t75" style="width:136.5pt;height:18.1pt" o:ole="">
            <v:imagedata r:id="rId78" o:title=""/>
          </v:shape>
          <w:control r:id="rId100" w:name="TextBox1111" w:shapeid="_x0000_i1561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560" type="#_x0000_t75" style="width:60.95pt;height:18.1pt" o:ole="">
            <v:imagedata r:id="rId80" o:title=""/>
          </v:shape>
          <w:control r:id="rId101" w:name="TextBox311" w:shapeid="_x0000_i1560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559" type="#_x0000_t75" style="width:105.15pt;height:18.1pt" o:ole="">
            <v:imagedata r:id="rId82" o:title=""/>
          </v:shape>
          <w:control r:id="rId102" w:name="TextBox3911" w:shapeid="_x0000_i1559"/>
        </w:object>
      </w:r>
    </w:p>
    <w:p w:rsidR="006A6965" w:rsidRPr="00A51492" w:rsidRDefault="006A6965" w:rsidP="006A6965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558" type="#_x0000_t75" style="width:132.05pt;height:18.1pt" o:ole="">
            <v:imagedata r:id="rId84" o:title=""/>
          </v:shape>
          <w:control r:id="rId103" w:name="TextBox411" w:shapeid="_x0000_i1558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557" type="#_x0000_t75" style="width:95.4pt;height:18.1pt" o:ole="">
            <v:imagedata r:id="rId86" o:title=""/>
          </v:shape>
          <w:control r:id="rId104" w:name="TextBox511" w:shapeid="_x0000_i1557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556" type="#_x0000_t75" style="width:38.85pt;height:18.1pt" o:ole="">
            <v:imagedata r:id="rId88" o:title=""/>
          </v:shape>
          <w:control r:id="rId105" w:name="TextBox611" w:shapeid="_x0000_i1556"/>
        </w:object>
      </w:r>
    </w:p>
    <w:p w:rsidR="006A6965" w:rsidRPr="003553CA" w:rsidRDefault="006A6965" w:rsidP="006A6965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6A6965" w:rsidRPr="00A51492" w:rsidRDefault="006A6965" w:rsidP="006A6965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555" type="#_x0000_t75" style="width:245.15pt;height:18.1pt" o:ole="">
            <v:imagedata r:id="rId90" o:title=""/>
          </v:shape>
          <w:control r:id="rId106" w:name="TextBox1711" w:shapeid="_x0000_i1555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554" type="#_x0000_t75" style="width:36.2pt;height:18.1pt" o:ole="">
            <v:imagedata r:id="rId92" o:title=""/>
          </v:shape>
          <w:control r:id="rId107" w:name="TextBox811" w:shapeid="_x0000_i1554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553" type="#_x0000_t75" style="width:45.95pt;height:18.1pt" o:ole="">
            <v:imagedata r:id="rId94" o:title=""/>
          </v:shape>
          <w:control r:id="rId108" w:name="TextBox911" w:shapeid="_x0000_i1553"/>
        </w:object>
      </w:r>
    </w:p>
    <w:p w:rsidR="006A6965" w:rsidRPr="00A51492" w:rsidRDefault="006A6965" w:rsidP="006A6965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552" type="#_x0000_t75" style="width:341.9pt;height:18.1pt" o:ole="">
            <v:imagedata r:id="rId96" o:title=""/>
          </v:shape>
          <w:control r:id="rId109" w:name="TextBox1011" w:shapeid="_x0000_i1552"/>
        </w:object>
      </w:r>
    </w:p>
    <w:p w:rsidR="004B1D4E" w:rsidRPr="00A51492" w:rsidRDefault="004B1D4E" w:rsidP="003553CA">
      <w:pPr>
        <w:pStyle w:val="Paragrafoelenco"/>
        <w:numPr>
          <w:ilvl w:val="0"/>
          <w:numId w:val="3"/>
        </w:numPr>
        <w:adjustRightInd w:val="0"/>
        <w:spacing w:before="24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551" type="#_x0000_t75" style="width:190.4pt;height:18.1pt" o:ole="">
            <v:imagedata r:id="rId74" o:title=""/>
          </v:shape>
          <w:control r:id="rId110" w:name="TextBox1102" w:shapeid="_x0000_i1551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550" type="#_x0000_t75" style="width:192.6pt;height:18.1pt" o:ole="">
            <v:imagedata r:id="rId76" o:title=""/>
          </v:shape>
          <w:control r:id="rId111" w:name="TextBox2102" w:shapeid="_x0000_i1550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549" type="#_x0000_t75" style="width:136.5pt;height:18.1pt" o:ole="">
            <v:imagedata r:id="rId78" o:title=""/>
          </v:shape>
          <w:control r:id="rId112" w:name="TextBox1112" w:shapeid="_x0000_i1549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548" type="#_x0000_t75" style="width:60.95pt;height:18.1pt" o:ole="">
            <v:imagedata r:id="rId80" o:title=""/>
          </v:shape>
          <w:control r:id="rId113" w:name="TextBox312" w:shapeid="_x0000_i1548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547" type="#_x0000_t75" style="width:105.15pt;height:18.1pt" o:ole="">
            <v:imagedata r:id="rId82" o:title=""/>
          </v:shape>
          <w:control r:id="rId114" w:name="TextBox3912" w:shapeid="_x0000_i1547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546" type="#_x0000_t75" style="width:132.05pt;height:18.1pt" o:ole="">
            <v:imagedata r:id="rId84" o:title=""/>
          </v:shape>
          <w:control r:id="rId115" w:name="TextBox412" w:shapeid="_x0000_i1546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545" type="#_x0000_t75" style="width:95.4pt;height:18.1pt" o:ole="">
            <v:imagedata r:id="rId86" o:title=""/>
          </v:shape>
          <w:control r:id="rId116" w:name="TextBox512" w:shapeid="_x0000_i1545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544" type="#_x0000_t75" style="width:38.85pt;height:18.1pt" o:ole="">
            <v:imagedata r:id="rId88" o:title=""/>
          </v:shape>
          <w:control r:id="rId117" w:name="TextBox612" w:shapeid="_x0000_i1544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543" type="#_x0000_t75" style="width:245.15pt;height:18.1pt" o:ole="">
            <v:imagedata r:id="rId90" o:title=""/>
          </v:shape>
          <w:control r:id="rId118" w:name="TextBox1712" w:shapeid="_x0000_i1543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542" type="#_x0000_t75" style="width:36.2pt;height:18.1pt" o:ole="">
            <v:imagedata r:id="rId92" o:title=""/>
          </v:shape>
          <w:control r:id="rId119" w:name="TextBox812" w:shapeid="_x0000_i1542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541" type="#_x0000_t75" style="width:45.95pt;height:18.1pt" o:ole="">
            <v:imagedata r:id="rId94" o:title=""/>
          </v:shape>
          <w:control r:id="rId120" w:name="TextBox912" w:shapeid="_x0000_i1541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540" type="#_x0000_t75" style="width:341.9pt;height:18.1pt" o:ole="">
            <v:imagedata r:id="rId96" o:title=""/>
          </v:shape>
          <w:control r:id="rId121" w:name="TextBox1012" w:shapeid="_x0000_i1540"/>
        </w:object>
      </w:r>
    </w:p>
    <w:p w:rsidR="00880093" w:rsidRDefault="00240B97" w:rsidP="003553CA">
      <w:pPr>
        <w:pStyle w:val="Corpotesto"/>
        <w:spacing w:before="240"/>
        <w:rPr>
          <w:rFonts w:asciiTheme="minorHAnsi" w:hAnsiTheme="minorHAnsi" w:cstheme="minorHAnsi"/>
          <w:spacing w:val="-2"/>
          <w:sz w:val="22"/>
          <w:szCs w:val="22"/>
        </w:rPr>
      </w:pPr>
      <w:proofErr w:type="gramStart"/>
      <w:r>
        <w:rPr>
          <w:rFonts w:cstheme="minorHAnsi"/>
          <w:color w:val="000000"/>
        </w:rPr>
        <w:lastRenderedPageBreak/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10B9" w:rsidRPr="00065B09">
        <w:rPr>
          <w:rFonts w:asciiTheme="minorHAnsi" w:hAnsiTheme="minorHAnsi" w:cstheme="minorHAnsi"/>
          <w:b/>
          <w:sz w:val="22"/>
          <w:szCs w:val="22"/>
        </w:rPr>
        <w:t>L’</w:t>
      </w:r>
      <w:r w:rsidR="00B710B9" w:rsidRPr="00065B09">
        <w:rPr>
          <w:rFonts w:asciiTheme="minorHAnsi" w:hAnsiTheme="minorHAnsi" w:cstheme="minorHAnsi"/>
          <w:b/>
          <w:sz w:val="22"/>
          <w:szCs w:val="22"/>
          <w:u w:val="single"/>
        </w:rPr>
        <w:t>uscita</w:t>
      </w:r>
      <w:r w:rsidR="00B710B9" w:rsidRPr="00065B09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B710B9" w:rsidRPr="00065B09">
        <w:rPr>
          <w:rFonts w:asciiTheme="minorHAnsi" w:hAnsiTheme="minorHAnsi" w:cstheme="minorHAnsi"/>
          <w:b/>
          <w:sz w:val="22"/>
          <w:szCs w:val="22"/>
        </w:rPr>
        <w:t>dei</w:t>
      </w:r>
      <w:r w:rsidR="00B710B9" w:rsidRPr="00065B09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B710B9" w:rsidRPr="00065B09">
        <w:rPr>
          <w:rFonts w:asciiTheme="minorHAnsi" w:hAnsiTheme="minorHAnsi" w:cstheme="minorHAnsi"/>
          <w:b/>
          <w:sz w:val="22"/>
          <w:szCs w:val="22"/>
        </w:rPr>
        <w:t>seguenti</w:t>
      </w:r>
      <w:r w:rsidR="00B710B9" w:rsidRPr="00065B09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B710B9" w:rsidRPr="00065B09">
        <w:rPr>
          <w:rFonts w:asciiTheme="minorHAnsi" w:hAnsiTheme="minorHAnsi" w:cstheme="minorHAnsi"/>
          <w:b/>
          <w:spacing w:val="-2"/>
          <w:sz w:val="22"/>
          <w:szCs w:val="22"/>
        </w:rPr>
        <w:t>soci:</w:t>
      </w:r>
    </w:p>
    <w:p w:rsidR="00FB0329" w:rsidRDefault="00FB0329">
      <w:pPr>
        <w:pStyle w:val="Corpotesto"/>
        <w:ind w:left="114"/>
        <w:rPr>
          <w:rFonts w:asciiTheme="minorHAnsi" w:hAnsiTheme="minorHAnsi" w:cstheme="minorHAnsi"/>
          <w:spacing w:val="-2"/>
          <w:sz w:val="22"/>
          <w:szCs w:val="22"/>
        </w:rPr>
      </w:pPr>
    </w:p>
    <w:p w:rsidR="004B1D4E" w:rsidRPr="00A51492" w:rsidRDefault="004B1D4E" w:rsidP="004B1D4E">
      <w:pPr>
        <w:pStyle w:val="Paragrafoelenco"/>
        <w:numPr>
          <w:ilvl w:val="0"/>
          <w:numId w:val="4"/>
        </w:numPr>
        <w:adjustRightInd w:val="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287" type="#_x0000_t75" style="width:190.4pt;height:18.1pt" o:ole="">
            <v:imagedata r:id="rId74" o:title=""/>
          </v:shape>
          <w:control r:id="rId122" w:name="TextBox1103" w:shapeid="_x0000_i1287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289" type="#_x0000_t75" style="width:192.6pt;height:18.1pt" o:ole="">
            <v:imagedata r:id="rId76" o:title=""/>
          </v:shape>
          <w:control r:id="rId123" w:name="TextBox2103" w:shapeid="_x0000_i1289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291" type="#_x0000_t75" style="width:136.5pt;height:18.1pt" o:ole="">
            <v:imagedata r:id="rId78" o:title=""/>
          </v:shape>
          <w:control r:id="rId124" w:name="TextBox1113" w:shapeid="_x0000_i1291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293" type="#_x0000_t75" style="width:60.95pt;height:18.1pt" o:ole="">
            <v:imagedata r:id="rId80" o:title=""/>
          </v:shape>
          <w:control r:id="rId125" w:name="TextBox313" w:shapeid="_x0000_i1293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295" type="#_x0000_t75" style="width:105.15pt;height:18.1pt" o:ole="">
            <v:imagedata r:id="rId82" o:title=""/>
          </v:shape>
          <w:control r:id="rId126" w:name="TextBox3913" w:shapeid="_x0000_i1295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297" type="#_x0000_t75" style="width:132.05pt;height:18.1pt" o:ole="">
            <v:imagedata r:id="rId84" o:title=""/>
          </v:shape>
          <w:control r:id="rId127" w:name="TextBox413" w:shapeid="_x0000_i1297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299" type="#_x0000_t75" style="width:95.4pt;height:18.1pt" o:ole="">
            <v:imagedata r:id="rId86" o:title=""/>
          </v:shape>
          <w:control r:id="rId128" w:name="TextBox513" w:shapeid="_x0000_i1299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301" type="#_x0000_t75" style="width:38.85pt;height:18.1pt" o:ole="">
            <v:imagedata r:id="rId88" o:title=""/>
          </v:shape>
          <w:control r:id="rId129" w:name="TextBox613" w:shapeid="_x0000_i1301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303" type="#_x0000_t75" style="width:245.15pt;height:18.1pt" o:ole="">
            <v:imagedata r:id="rId90" o:title=""/>
          </v:shape>
          <w:control r:id="rId130" w:name="TextBox1713" w:shapeid="_x0000_i1303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305" type="#_x0000_t75" style="width:36.2pt;height:18.1pt" o:ole="">
            <v:imagedata r:id="rId92" o:title=""/>
          </v:shape>
          <w:control r:id="rId131" w:name="TextBox813" w:shapeid="_x0000_i1305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307" type="#_x0000_t75" style="width:45.95pt;height:18.1pt" o:ole="">
            <v:imagedata r:id="rId94" o:title=""/>
          </v:shape>
          <w:control r:id="rId132" w:name="TextBox913" w:shapeid="_x0000_i1307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309" type="#_x0000_t75" style="width:341.9pt;height:18.1pt" o:ole="">
            <v:imagedata r:id="rId96" o:title=""/>
          </v:shape>
          <w:control r:id="rId133" w:name="TextBox1013" w:shapeid="_x0000_i1309"/>
        </w:object>
      </w:r>
    </w:p>
    <w:p w:rsidR="004B1D4E" w:rsidRDefault="004B1D4E" w:rsidP="004B1D4E">
      <w:pPr>
        <w:tabs>
          <w:tab w:val="left" w:pos="709"/>
          <w:tab w:val="left" w:pos="1305"/>
          <w:tab w:val="left" w:pos="1902"/>
          <w:tab w:val="left" w:pos="2499"/>
          <w:tab w:val="left" w:pos="3095"/>
        </w:tabs>
        <w:rPr>
          <w:rFonts w:asciiTheme="minorHAnsi" w:hAnsiTheme="minorHAnsi" w:cstheme="minorHAnsi"/>
          <w:w w:val="95"/>
        </w:rPr>
      </w:pPr>
    </w:p>
    <w:p w:rsidR="004B1D4E" w:rsidRPr="00A51492" w:rsidRDefault="004B1D4E" w:rsidP="004B1D4E">
      <w:pPr>
        <w:pStyle w:val="Paragrafoelenco"/>
        <w:numPr>
          <w:ilvl w:val="0"/>
          <w:numId w:val="4"/>
        </w:numPr>
        <w:adjustRightInd w:val="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311" type="#_x0000_t75" style="width:190.4pt;height:18.1pt" o:ole="">
            <v:imagedata r:id="rId74" o:title=""/>
          </v:shape>
          <w:control r:id="rId134" w:name="TextBox11011" w:shapeid="_x0000_i1311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313" type="#_x0000_t75" style="width:192.6pt;height:18.1pt" o:ole="">
            <v:imagedata r:id="rId76" o:title=""/>
          </v:shape>
          <w:control r:id="rId135" w:name="TextBox21011" w:shapeid="_x0000_i1313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315" type="#_x0000_t75" style="width:136.5pt;height:18.1pt" o:ole="">
            <v:imagedata r:id="rId78" o:title=""/>
          </v:shape>
          <w:control r:id="rId136" w:name="TextBox11111" w:shapeid="_x0000_i1315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317" type="#_x0000_t75" style="width:60.95pt;height:18.1pt" o:ole="">
            <v:imagedata r:id="rId80" o:title=""/>
          </v:shape>
          <w:control r:id="rId137" w:name="TextBox3111" w:shapeid="_x0000_i1317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319" type="#_x0000_t75" style="width:105.15pt;height:18.1pt" o:ole="">
            <v:imagedata r:id="rId82" o:title=""/>
          </v:shape>
          <w:control r:id="rId138" w:name="TextBox39111" w:shapeid="_x0000_i1319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321" type="#_x0000_t75" style="width:132.05pt;height:18.1pt" o:ole="">
            <v:imagedata r:id="rId84" o:title=""/>
          </v:shape>
          <w:control r:id="rId139" w:name="TextBox4111" w:shapeid="_x0000_i1321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323" type="#_x0000_t75" style="width:95.4pt;height:18.1pt" o:ole="">
            <v:imagedata r:id="rId86" o:title=""/>
          </v:shape>
          <w:control r:id="rId140" w:name="TextBox5111" w:shapeid="_x0000_i1323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325" type="#_x0000_t75" style="width:38.85pt;height:18.1pt" o:ole="">
            <v:imagedata r:id="rId88" o:title=""/>
          </v:shape>
          <w:control r:id="rId141" w:name="TextBox6111" w:shapeid="_x0000_i1325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327" type="#_x0000_t75" style="width:245.15pt;height:18.1pt" o:ole="">
            <v:imagedata r:id="rId90" o:title=""/>
          </v:shape>
          <w:control r:id="rId142" w:name="TextBox17111" w:shapeid="_x0000_i1327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329" type="#_x0000_t75" style="width:36.2pt;height:18.1pt" o:ole="">
            <v:imagedata r:id="rId92" o:title=""/>
          </v:shape>
          <w:control r:id="rId143" w:name="TextBox8111" w:shapeid="_x0000_i1329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331" type="#_x0000_t75" style="width:45.95pt;height:18.1pt" o:ole="">
            <v:imagedata r:id="rId94" o:title=""/>
          </v:shape>
          <w:control r:id="rId144" w:name="TextBox9111" w:shapeid="_x0000_i1331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333" type="#_x0000_t75" style="width:341.9pt;height:18.1pt" o:ole="">
            <v:imagedata r:id="rId96" o:title=""/>
          </v:shape>
          <w:control r:id="rId145" w:name="TextBox10111" w:shapeid="_x0000_i1333"/>
        </w:object>
      </w:r>
    </w:p>
    <w:p w:rsidR="004B1D4E" w:rsidRPr="00A51492" w:rsidRDefault="004B1D4E" w:rsidP="003553CA">
      <w:pPr>
        <w:pStyle w:val="Paragrafoelenco"/>
        <w:numPr>
          <w:ilvl w:val="0"/>
          <w:numId w:val="4"/>
        </w:numPr>
        <w:adjustRightInd w:val="0"/>
        <w:spacing w:before="24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335" type="#_x0000_t75" style="width:190.4pt;height:18.1pt" o:ole="">
            <v:imagedata r:id="rId74" o:title=""/>
          </v:shape>
          <w:control r:id="rId146" w:name="TextBox11021" w:shapeid="_x0000_i1335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337" type="#_x0000_t75" style="width:192.6pt;height:18.1pt" o:ole="">
            <v:imagedata r:id="rId76" o:title=""/>
          </v:shape>
          <w:control r:id="rId147" w:name="TextBox21021" w:shapeid="_x0000_i1337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339" type="#_x0000_t75" style="width:136.5pt;height:18.1pt" o:ole="">
            <v:imagedata r:id="rId78" o:title=""/>
          </v:shape>
          <w:control r:id="rId148" w:name="TextBox11121" w:shapeid="_x0000_i1339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341" type="#_x0000_t75" style="width:60.95pt;height:18.1pt" o:ole="">
            <v:imagedata r:id="rId80" o:title=""/>
          </v:shape>
          <w:control r:id="rId149" w:name="TextBox3121" w:shapeid="_x0000_i1341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343" type="#_x0000_t75" style="width:105.15pt;height:18.1pt" o:ole="">
            <v:imagedata r:id="rId82" o:title=""/>
          </v:shape>
          <w:control r:id="rId150" w:name="TextBox39121" w:shapeid="_x0000_i1343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345" type="#_x0000_t75" style="width:132.05pt;height:18.1pt" o:ole="">
            <v:imagedata r:id="rId84" o:title=""/>
          </v:shape>
          <w:control r:id="rId151" w:name="TextBox4121" w:shapeid="_x0000_i1345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347" type="#_x0000_t75" style="width:95.4pt;height:18.1pt" o:ole="">
            <v:imagedata r:id="rId86" o:title=""/>
          </v:shape>
          <w:control r:id="rId152" w:name="TextBox5121" w:shapeid="_x0000_i1347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349" type="#_x0000_t75" style="width:38.85pt;height:18.1pt" o:ole="">
            <v:imagedata r:id="rId88" o:title=""/>
          </v:shape>
          <w:control r:id="rId153" w:name="TextBox6121" w:shapeid="_x0000_i1349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351" type="#_x0000_t75" style="width:245.15pt;height:18.1pt" o:ole="">
            <v:imagedata r:id="rId90" o:title=""/>
          </v:shape>
          <w:control r:id="rId154" w:name="TextBox17121" w:shapeid="_x0000_i1351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353" type="#_x0000_t75" style="width:36.2pt;height:18.1pt" o:ole="">
            <v:imagedata r:id="rId92" o:title=""/>
          </v:shape>
          <w:control r:id="rId155" w:name="TextBox8121" w:shapeid="_x0000_i1353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355" type="#_x0000_t75" style="width:45.95pt;height:18.1pt" o:ole="">
            <v:imagedata r:id="rId94" o:title=""/>
          </v:shape>
          <w:control r:id="rId156" w:name="TextBox9121" w:shapeid="_x0000_i1355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357" type="#_x0000_t75" style="width:341.9pt;height:18.1pt" o:ole="">
            <v:imagedata r:id="rId96" o:title=""/>
          </v:shape>
          <w:control r:id="rId157" w:name="TextBox10121" w:shapeid="_x0000_i1357"/>
        </w:object>
      </w:r>
    </w:p>
    <w:p w:rsidR="00880093" w:rsidRPr="00A51492" w:rsidRDefault="00880093">
      <w:pPr>
        <w:pStyle w:val="Corpotesto"/>
        <w:spacing w:before="127"/>
        <w:rPr>
          <w:rFonts w:asciiTheme="minorHAnsi" w:hAnsiTheme="minorHAnsi" w:cstheme="minorHAnsi"/>
          <w:sz w:val="22"/>
          <w:szCs w:val="22"/>
        </w:rPr>
      </w:pPr>
    </w:p>
    <w:p w:rsidR="00232A7E" w:rsidRPr="00A51492" w:rsidRDefault="00240B97" w:rsidP="00232A7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</w:rPr>
        <w:t xml:space="preserve"> </w:t>
      </w:r>
      <w:r w:rsidR="00232A7E" w:rsidRPr="00CC2F83">
        <w:rPr>
          <w:rFonts w:asciiTheme="minorHAnsi" w:hAnsiTheme="minorHAnsi" w:cstheme="minorHAnsi"/>
        </w:rPr>
        <w:t xml:space="preserve">in caso di cessione di ramo d’azienda, indicare </w:t>
      </w:r>
      <w:r w:rsidR="00232A7E">
        <w:rPr>
          <w:rFonts w:asciiTheme="minorHAnsi" w:hAnsiTheme="minorHAnsi" w:cstheme="minorHAnsi"/>
        </w:rPr>
        <w:t>soggetto</w:t>
      </w:r>
      <w:r w:rsidR="00232A7E" w:rsidRPr="00CC2F83">
        <w:rPr>
          <w:rFonts w:asciiTheme="minorHAnsi" w:hAnsiTheme="minorHAnsi" w:cstheme="minorHAnsi"/>
        </w:rPr>
        <w:t xml:space="preserve"> cedente</w:t>
      </w:r>
      <w:r w:rsidR="00232A7E">
        <w:rPr>
          <w:rFonts w:asciiTheme="minorHAnsi" w:hAnsiTheme="minorHAnsi" w:cstheme="minorHAnsi"/>
        </w:rPr>
        <w:t xml:space="preserve"> </w:t>
      </w:r>
      <w:r w:rsidR="00232A7E" w:rsidRPr="00A51492">
        <w:rPr>
          <w:rFonts w:eastAsia="Arial MT" w:cstheme="minorHAnsi"/>
          <w:spacing w:val="-4"/>
        </w:rPr>
        <w:object w:dxaOrig="225" w:dyaOrig="225">
          <v:shape id="_x0000_i1359" type="#_x0000_t75" style="width:341.9pt;height:21.2pt" o:ole="">
            <v:imagedata r:id="rId158" o:title=""/>
          </v:shape>
          <w:control r:id="rId159" w:name="TextBox101211" w:shapeid="_x0000_i1359"/>
        </w:object>
      </w:r>
    </w:p>
    <w:p w:rsidR="00232A7E" w:rsidRDefault="00232A7E" w:rsidP="003553CA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880093" w:rsidRPr="00A51492" w:rsidRDefault="00B710B9" w:rsidP="003553CA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sz w:val="22"/>
          <w:szCs w:val="22"/>
        </w:rPr>
        <w:t>La</w:t>
      </w:r>
      <w:r w:rsidRPr="00A514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compagine</w:t>
      </w:r>
      <w:r w:rsidRPr="00A514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sociale</w:t>
      </w:r>
      <w:r w:rsidRPr="00A514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risulta</w:t>
      </w:r>
      <w:r w:rsidRPr="00A514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così</w:t>
      </w:r>
      <w:r w:rsidRPr="00A514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pacing w:val="-2"/>
          <w:sz w:val="22"/>
          <w:szCs w:val="22"/>
        </w:rPr>
        <w:t>costituita:</w:t>
      </w:r>
    </w:p>
    <w:p w:rsidR="00880093" w:rsidRPr="00A51492" w:rsidRDefault="00B710B9" w:rsidP="003553CA">
      <w:pPr>
        <w:pStyle w:val="Corpotesto"/>
        <w:spacing w:before="135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244866</wp:posOffset>
                </wp:positionV>
                <wp:extent cx="6101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2C497" id="Graphic 4" o:spid="_x0000_s1026" style="position:absolute;margin-left:56.7pt;margin-top:19.3pt;width:480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420126</wp:posOffset>
                </wp:positionV>
                <wp:extent cx="61010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DECCB" id="Graphic 5" o:spid="_x0000_s1026" style="position:absolute;margin-left:56.7pt;margin-top:33.1pt;width:480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595386</wp:posOffset>
                </wp:positionV>
                <wp:extent cx="61017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12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331C" id="Graphic 6" o:spid="_x0000_s1026" style="position:absolute;margin-left:56.7pt;margin-top:46.9pt;width:480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" path="m,l610112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770646</wp:posOffset>
                </wp:positionV>
                <wp:extent cx="61010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594F" id="Graphic 7" o:spid="_x0000_s1026" style="position:absolute;margin-left:56.7pt;margin-top:60.7pt;width:480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945906</wp:posOffset>
                </wp:positionV>
                <wp:extent cx="61010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DE41" id="Graphic 8" o:spid="_x0000_s1026" style="position:absolute;margin-left:56.7pt;margin-top:74.5pt;width:480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1121166</wp:posOffset>
                </wp:positionV>
                <wp:extent cx="61023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205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1DD11" id="Graphic 9" o:spid="_x0000_s1026" style="position:absolute;margin-left:56.7pt;margin-top:88.3pt;width:480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" path="m,l610205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32A7E" w:rsidRDefault="00232A7E" w:rsidP="00232A7E">
      <w:pPr>
        <w:spacing w:before="114"/>
        <w:ind w:left="5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232A7E">
        <w:rPr>
          <w:rFonts w:asciiTheme="minorHAnsi" w:hAnsiTheme="minorHAnsi" w:cstheme="minorHAnsi"/>
          <w:sz w:val="18"/>
          <w:szCs w:val="18"/>
        </w:rPr>
        <w:t>C</w:t>
      </w:r>
      <w:r w:rsidRPr="008324BD">
        <w:rPr>
          <w:rFonts w:asciiTheme="minorHAnsi" w:eastAsiaTheme="minorHAnsi" w:hAnsiTheme="minorHAnsi" w:cstheme="minorHAnsi"/>
          <w:sz w:val="18"/>
          <w:szCs w:val="18"/>
        </w:rPr>
        <w:t>onsapevole delle responsabilità e delle sanzioni penali previste dall’art. 76 D.P.R. n. 445/2000, commi 1, 2 e 3: “</w:t>
      </w:r>
      <w:r w:rsidRPr="008324BD">
        <w:rPr>
          <w:rFonts w:asciiTheme="minorHAnsi" w:eastAsiaTheme="minorHAnsi" w:hAnsiTheme="minorHAnsi" w:cstheme="minorHAnsi"/>
          <w:i/>
          <w:iCs/>
          <w:sz w:val="18"/>
          <w:szCs w:val="18"/>
        </w:rPr>
        <w:t>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8324BD">
        <w:rPr>
          <w:rFonts w:asciiTheme="minorHAnsi" w:eastAsiaTheme="minorHAnsi" w:hAnsiTheme="minorHAnsi" w:cstheme="minorHAnsi"/>
          <w:sz w:val="18"/>
          <w:szCs w:val="18"/>
        </w:rPr>
        <w:t>” e della decadenza dai benefici eventualmente conseguiti al provvedimento emanato sulla base di dichiarazioni non veritiere (art. 75 D.P.R. n. 445/2000), sotto la propria responsabilità</w:t>
      </w:r>
    </w:p>
    <w:p w:rsidR="00880093" w:rsidRPr="00A51492" w:rsidRDefault="00B710B9" w:rsidP="00232A7E">
      <w:pPr>
        <w:spacing w:before="114"/>
        <w:ind w:left="5"/>
        <w:jc w:val="center"/>
        <w:rPr>
          <w:rFonts w:asciiTheme="minorHAnsi" w:hAnsiTheme="minorHAnsi" w:cstheme="minorHAnsi"/>
          <w:b/>
        </w:rPr>
      </w:pPr>
      <w:r w:rsidRPr="00A51492">
        <w:rPr>
          <w:rFonts w:asciiTheme="minorHAnsi" w:hAnsiTheme="minorHAnsi" w:cstheme="minorHAnsi"/>
          <w:b/>
        </w:rPr>
        <w:t>DICHIARA</w:t>
      </w:r>
    </w:p>
    <w:p w:rsidR="00232A7E" w:rsidRPr="00624A80" w:rsidRDefault="00232A7E" w:rsidP="00232A7E">
      <w:pPr>
        <w:pStyle w:val="Paragrafoelenco"/>
        <w:numPr>
          <w:ilvl w:val="0"/>
          <w:numId w:val="1"/>
        </w:numPr>
        <w:tabs>
          <w:tab w:val="left" w:pos="833"/>
        </w:tabs>
        <w:spacing w:before="122"/>
        <w:ind w:left="833" w:hanging="359"/>
        <w:rPr>
          <w:rFonts w:asciiTheme="minorHAnsi" w:hAnsiTheme="minorHAnsi" w:cstheme="minorHAnsi"/>
        </w:rPr>
      </w:pPr>
      <w:r w:rsidRPr="00624A80">
        <w:rPr>
          <w:rFonts w:asciiTheme="minorHAnsi" w:hAnsiTheme="minorHAnsi" w:cstheme="minorHAnsi"/>
        </w:rPr>
        <w:t xml:space="preserve">che permangono tutti i requisiti richiesti dal </w:t>
      </w:r>
      <w:r>
        <w:rPr>
          <w:rFonts w:asciiTheme="minorHAnsi" w:hAnsiTheme="minorHAnsi" w:cstheme="minorHAnsi"/>
        </w:rPr>
        <w:t>R</w:t>
      </w:r>
      <w:r w:rsidRPr="00624A80">
        <w:rPr>
          <w:rFonts w:asciiTheme="minorHAnsi" w:hAnsiTheme="minorHAnsi" w:cstheme="minorHAnsi"/>
        </w:rPr>
        <w:t xml:space="preserve">.R. </w:t>
      </w:r>
      <w:r>
        <w:rPr>
          <w:rFonts w:asciiTheme="minorHAnsi" w:hAnsiTheme="minorHAnsi" w:cstheme="minorHAnsi"/>
        </w:rPr>
        <w:t>7</w:t>
      </w:r>
      <w:r w:rsidRPr="00624A80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17</w:t>
      </w:r>
      <w:r w:rsidRPr="00624A80">
        <w:rPr>
          <w:rFonts w:asciiTheme="minorHAnsi" w:hAnsiTheme="minorHAnsi" w:cstheme="minorHAnsi"/>
        </w:rPr>
        <w:t xml:space="preserve"> e </w:t>
      </w:r>
      <w:proofErr w:type="spellStart"/>
      <w:r w:rsidRPr="00624A80">
        <w:rPr>
          <w:rFonts w:asciiTheme="minorHAnsi" w:hAnsiTheme="minorHAnsi" w:cstheme="minorHAnsi"/>
        </w:rPr>
        <w:t>ss.mm.ii</w:t>
      </w:r>
      <w:proofErr w:type="spellEnd"/>
      <w:r w:rsidRPr="00624A8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624A80">
        <w:rPr>
          <w:rFonts w:asciiTheme="minorHAnsi" w:hAnsiTheme="minorHAnsi" w:cstheme="minorHAnsi"/>
        </w:rPr>
        <w:t>e dalla normativa vigente, già posseduti al momento del rilascio dell’autorizzazione al funzionamento;</w:t>
      </w:r>
    </w:p>
    <w:p w:rsidR="00880093" w:rsidRPr="00A51492" w:rsidRDefault="00232A7E">
      <w:pPr>
        <w:pStyle w:val="Paragrafoelenco"/>
        <w:numPr>
          <w:ilvl w:val="0"/>
          <w:numId w:val="1"/>
        </w:numPr>
        <w:tabs>
          <w:tab w:val="left" w:pos="833"/>
        </w:tabs>
        <w:spacing w:before="122"/>
        <w:ind w:left="833" w:hanging="3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che </w:t>
      </w:r>
      <w:r w:rsidR="00B710B9" w:rsidRPr="00A51492">
        <w:rPr>
          <w:rFonts w:asciiTheme="minorHAnsi" w:hAnsiTheme="minorHAnsi" w:cstheme="minorHAnsi"/>
        </w:rPr>
        <w:t>è</w:t>
      </w:r>
      <w:r w:rsidR="00B710B9" w:rsidRPr="00A51492">
        <w:rPr>
          <w:rFonts w:asciiTheme="minorHAnsi" w:hAnsiTheme="minorHAnsi" w:cstheme="minorHAnsi"/>
          <w:spacing w:val="-5"/>
        </w:rPr>
        <w:t xml:space="preserve"> </w:t>
      </w:r>
      <w:r w:rsidR="00B710B9" w:rsidRPr="00A51492">
        <w:rPr>
          <w:rFonts w:asciiTheme="minorHAnsi" w:hAnsiTheme="minorHAnsi" w:cstheme="minorHAnsi"/>
        </w:rPr>
        <w:t>stata</w:t>
      </w:r>
      <w:r w:rsidR="00B710B9" w:rsidRPr="00A51492">
        <w:rPr>
          <w:rFonts w:asciiTheme="minorHAnsi" w:hAnsiTheme="minorHAnsi" w:cstheme="minorHAnsi"/>
          <w:spacing w:val="-4"/>
        </w:rPr>
        <w:t xml:space="preserve"> </w:t>
      </w:r>
      <w:r w:rsidR="00B710B9" w:rsidRPr="00A51492">
        <w:rPr>
          <w:rFonts w:asciiTheme="minorHAnsi" w:hAnsiTheme="minorHAnsi" w:cstheme="minorHAnsi"/>
        </w:rPr>
        <w:t>registrata</w:t>
      </w:r>
      <w:r w:rsidR="00B710B9" w:rsidRPr="00A51492">
        <w:rPr>
          <w:rFonts w:asciiTheme="minorHAnsi" w:hAnsiTheme="minorHAnsi" w:cstheme="minorHAnsi"/>
          <w:spacing w:val="-4"/>
        </w:rPr>
        <w:t xml:space="preserve"> </w:t>
      </w:r>
      <w:r w:rsidR="00B710B9" w:rsidRPr="00A51492">
        <w:rPr>
          <w:rFonts w:asciiTheme="minorHAnsi" w:hAnsiTheme="minorHAnsi" w:cstheme="minorHAnsi"/>
        </w:rPr>
        <w:t>la</w:t>
      </w:r>
      <w:r w:rsidR="00B710B9" w:rsidRPr="00A51492">
        <w:rPr>
          <w:rFonts w:asciiTheme="minorHAnsi" w:hAnsiTheme="minorHAnsi" w:cstheme="minorHAnsi"/>
          <w:spacing w:val="-5"/>
        </w:rPr>
        <w:t xml:space="preserve"> </w:t>
      </w:r>
      <w:r w:rsidR="00B710B9" w:rsidRPr="00A51492">
        <w:rPr>
          <w:rFonts w:asciiTheme="minorHAnsi" w:hAnsiTheme="minorHAnsi" w:cstheme="minorHAnsi"/>
        </w:rPr>
        <w:t>variazione</w:t>
      </w:r>
      <w:r w:rsidR="00B710B9" w:rsidRPr="00A51492">
        <w:rPr>
          <w:rFonts w:asciiTheme="minorHAnsi" w:hAnsiTheme="minorHAnsi" w:cstheme="minorHAnsi"/>
          <w:spacing w:val="-4"/>
        </w:rPr>
        <w:t xml:space="preserve"> </w:t>
      </w:r>
      <w:r w:rsidR="00B710B9" w:rsidRPr="00A51492">
        <w:rPr>
          <w:rFonts w:asciiTheme="minorHAnsi" w:hAnsiTheme="minorHAnsi" w:cstheme="minorHAnsi"/>
        </w:rPr>
        <w:t>in</w:t>
      </w:r>
      <w:r w:rsidR="00B710B9" w:rsidRPr="00A51492">
        <w:rPr>
          <w:rFonts w:asciiTheme="minorHAnsi" w:hAnsiTheme="minorHAnsi" w:cstheme="minorHAnsi"/>
          <w:spacing w:val="-4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oggetto</w:t>
      </w:r>
      <w:r w:rsidR="00DC072F">
        <w:rPr>
          <w:rFonts w:asciiTheme="minorHAnsi" w:hAnsiTheme="minorHAnsi" w:cstheme="minorHAnsi"/>
          <w:spacing w:val="-2"/>
        </w:rPr>
        <w:t>;</w:t>
      </w:r>
    </w:p>
    <w:p w:rsidR="00880093" w:rsidRPr="00A51492" w:rsidRDefault="00232A7E" w:rsidP="00DC072F">
      <w:pPr>
        <w:pStyle w:val="Paragrafoelenco"/>
        <w:numPr>
          <w:ilvl w:val="0"/>
          <w:numId w:val="1"/>
        </w:numPr>
        <w:tabs>
          <w:tab w:val="left" w:pos="833"/>
        </w:tabs>
        <w:spacing w:before="78" w:line="244" w:lineRule="auto"/>
        <w:ind w:left="833" w:right="106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="00B710B9" w:rsidRPr="00A51492">
        <w:rPr>
          <w:rFonts w:asciiTheme="minorHAnsi" w:hAnsiTheme="minorHAnsi" w:cstheme="minorHAnsi"/>
        </w:rPr>
        <w:t>non sono state apportate modifiche alla struttura dei locali o alla tipologia di attività precedentemente autorizzata;</w:t>
      </w:r>
    </w:p>
    <w:p w:rsidR="00880093" w:rsidRPr="00A51492" w:rsidRDefault="00232A7E" w:rsidP="008C77A4">
      <w:pPr>
        <w:pStyle w:val="Paragrafoelenco"/>
        <w:numPr>
          <w:ilvl w:val="0"/>
          <w:numId w:val="1"/>
        </w:numPr>
        <w:tabs>
          <w:tab w:val="left" w:pos="833"/>
          <w:tab w:val="left" w:pos="1231"/>
          <w:tab w:val="left" w:pos="2376"/>
          <w:tab w:val="left" w:pos="2734"/>
          <w:tab w:val="left" w:pos="3718"/>
          <w:tab w:val="left" w:pos="4583"/>
          <w:tab w:val="left" w:pos="4914"/>
          <w:tab w:val="left" w:pos="5727"/>
          <w:tab w:val="left" w:pos="6138"/>
          <w:tab w:val="left" w:pos="7832"/>
          <w:tab w:val="left" w:pos="9245"/>
        </w:tabs>
        <w:spacing w:before="117" w:after="240" w:line="244" w:lineRule="auto"/>
        <w:ind w:left="833" w:right="105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6"/>
        </w:rPr>
        <w:t xml:space="preserve">che </w:t>
      </w:r>
      <w:r w:rsidR="00B710B9" w:rsidRPr="00A51492">
        <w:rPr>
          <w:rFonts w:asciiTheme="minorHAnsi" w:hAnsiTheme="minorHAnsi" w:cstheme="minorHAnsi"/>
          <w:spacing w:val="-6"/>
        </w:rPr>
        <w:t>si</w:t>
      </w:r>
      <w:r w:rsidR="00DC072F">
        <w:rPr>
          <w:rFonts w:asciiTheme="minorHAnsi" w:hAnsiTheme="minorHAnsi" w:cstheme="minorHAnsi"/>
          <w:spacing w:val="-6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impegna</w:t>
      </w:r>
      <w:r w:rsidR="00DC072F">
        <w:rPr>
          <w:rFonts w:asciiTheme="minorHAnsi" w:hAnsiTheme="minorHAnsi" w:cstheme="minorHAnsi"/>
          <w:spacing w:val="-2"/>
        </w:rPr>
        <w:t xml:space="preserve"> </w:t>
      </w:r>
      <w:r w:rsidR="00B710B9" w:rsidRPr="00A51492">
        <w:rPr>
          <w:rFonts w:asciiTheme="minorHAnsi" w:hAnsiTheme="minorHAnsi" w:cstheme="minorHAnsi"/>
          <w:spacing w:val="-10"/>
        </w:rPr>
        <w:t>a</w:t>
      </w:r>
      <w:r w:rsidR="00FB0329">
        <w:rPr>
          <w:rFonts w:asciiTheme="minorHAnsi" w:hAnsiTheme="minorHAnsi" w:cstheme="minorHAnsi"/>
          <w:spacing w:val="-10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portare</w:t>
      </w:r>
      <w:r w:rsidR="00FB0329">
        <w:rPr>
          <w:rFonts w:asciiTheme="minorHAnsi" w:hAnsiTheme="minorHAnsi" w:cstheme="minorHAnsi"/>
          <w:spacing w:val="-2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avanti</w:t>
      </w:r>
      <w:r w:rsidR="00FB0329">
        <w:rPr>
          <w:rFonts w:asciiTheme="minorHAnsi" w:hAnsiTheme="minorHAnsi" w:cstheme="minorHAnsi"/>
          <w:spacing w:val="-2"/>
        </w:rPr>
        <w:t xml:space="preserve"> </w:t>
      </w:r>
      <w:r w:rsidR="00B710B9" w:rsidRPr="00A51492">
        <w:rPr>
          <w:rFonts w:asciiTheme="minorHAnsi" w:hAnsiTheme="minorHAnsi" w:cstheme="minorHAnsi"/>
          <w:spacing w:val="-6"/>
        </w:rPr>
        <w:t>il</w:t>
      </w:r>
      <w:r w:rsidR="00FB0329">
        <w:rPr>
          <w:rFonts w:asciiTheme="minorHAnsi" w:hAnsiTheme="minorHAnsi" w:cstheme="minorHAnsi"/>
          <w:spacing w:val="-6"/>
        </w:rPr>
        <w:t xml:space="preserve"> </w:t>
      </w:r>
      <w:r w:rsidR="00B710B9" w:rsidRPr="00A51492">
        <w:rPr>
          <w:rFonts w:asciiTheme="minorHAnsi" w:hAnsiTheme="minorHAnsi" w:cstheme="minorHAnsi"/>
          <w:spacing w:val="-4"/>
        </w:rPr>
        <w:t>piano</w:t>
      </w:r>
      <w:r w:rsidR="00FB0329">
        <w:rPr>
          <w:rFonts w:asciiTheme="minorHAnsi" w:hAnsiTheme="minorHAnsi" w:cstheme="minorHAnsi"/>
          <w:spacing w:val="-4"/>
        </w:rPr>
        <w:t xml:space="preserve"> </w:t>
      </w:r>
      <w:r w:rsidR="00B710B9" w:rsidRPr="00A51492">
        <w:rPr>
          <w:rFonts w:asciiTheme="minorHAnsi" w:hAnsiTheme="minorHAnsi" w:cstheme="minorHAnsi"/>
          <w:spacing w:val="-6"/>
        </w:rPr>
        <w:t>di</w:t>
      </w:r>
      <w:r w:rsidR="00FB0329">
        <w:rPr>
          <w:rFonts w:asciiTheme="minorHAnsi" w:hAnsiTheme="minorHAnsi" w:cstheme="minorHAnsi"/>
          <w:spacing w:val="-6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adeguamento</w:t>
      </w:r>
      <w:r w:rsidR="00FB0329">
        <w:rPr>
          <w:rFonts w:asciiTheme="minorHAnsi" w:hAnsiTheme="minorHAnsi" w:cstheme="minorHAnsi"/>
          <w:spacing w:val="-2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concordato</w:t>
      </w:r>
      <w:r w:rsidR="00FB0329">
        <w:rPr>
          <w:rFonts w:asciiTheme="minorHAnsi" w:hAnsiTheme="minorHAnsi" w:cstheme="minorHAnsi"/>
          <w:spacing w:val="-2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nell</w:t>
      </w:r>
      <w:r w:rsidR="003553CA">
        <w:rPr>
          <w:rFonts w:asciiTheme="minorHAnsi" w:hAnsiTheme="minorHAnsi" w:cstheme="minorHAnsi"/>
          <w:spacing w:val="-2"/>
        </w:rPr>
        <w:t>’</w:t>
      </w:r>
      <w:r w:rsidR="00B710B9" w:rsidRPr="00A51492">
        <w:rPr>
          <w:rFonts w:asciiTheme="minorHAnsi" w:hAnsiTheme="minorHAnsi" w:cstheme="minorHAnsi"/>
        </w:rPr>
        <w:t>autorizzazione già rilasc</w:t>
      </w:r>
      <w:r w:rsidR="00FB0329">
        <w:rPr>
          <w:rFonts w:asciiTheme="minorHAnsi" w:hAnsiTheme="minorHAnsi" w:cstheme="minorHAnsi"/>
        </w:rPr>
        <w:t>i</w:t>
      </w:r>
      <w:r w:rsidR="00B710B9" w:rsidRPr="00A51492">
        <w:rPr>
          <w:rFonts w:asciiTheme="minorHAnsi" w:hAnsiTheme="minorHAnsi" w:cstheme="minorHAnsi"/>
        </w:rPr>
        <w:t>ata</w:t>
      </w:r>
    </w:p>
    <w:p w:rsidR="00880093" w:rsidRPr="00A51492" w:rsidRDefault="00B710B9">
      <w:pPr>
        <w:spacing w:before="1"/>
        <w:ind w:left="5" w:right="1"/>
        <w:jc w:val="center"/>
        <w:rPr>
          <w:rFonts w:asciiTheme="minorHAnsi" w:hAnsiTheme="minorHAnsi" w:cstheme="minorHAnsi"/>
          <w:b/>
        </w:rPr>
      </w:pPr>
      <w:r w:rsidRPr="00A51492">
        <w:rPr>
          <w:rFonts w:asciiTheme="minorHAnsi" w:hAnsiTheme="minorHAnsi" w:cstheme="minorHAnsi"/>
          <w:b/>
          <w:spacing w:val="-2"/>
        </w:rPr>
        <w:t>ALLEGA</w:t>
      </w:r>
    </w:p>
    <w:p w:rsidR="008C77A4" w:rsidRDefault="00240B97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77A4">
        <w:rPr>
          <w:rFonts w:asciiTheme="minorHAnsi" w:hAnsiTheme="minorHAnsi" w:cstheme="minorHAnsi"/>
          <w:sz w:val="22"/>
          <w:szCs w:val="22"/>
        </w:rPr>
        <w:t>c</w:t>
      </w:r>
      <w:r w:rsidR="00B710B9" w:rsidRPr="00A51492">
        <w:rPr>
          <w:rFonts w:asciiTheme="minorHAnsi" w:hAnsiTheme="minorHAnsi" w:cstheme="minorHAnsi"/>
          <w:sz w:val="22"/>
          <w:szCs w:val="22"/>
        </w:rPr>
        <w:t>opia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atto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di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variazione</w:t>
      </w:r>
      <w:r w:rsidR="008C77A4">
        <w:rPr>
          <w:rFonts w:asciiTheme="minorHAnsi" w:hAnsiTheme="minorHAnsi" w:cstheme="minorHAnsi"/>
          <w:sz w:val="22"/>
          <w:szCs w:val="22"/>
        </w:rPr>
        <w:t xml:space="preserve"> di società;</w:t>
      </w:r>
    </w:p>
    <w:p w:rsidR="008C77A4" w:rsidRDefault="00240B97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77A4">
        <w:rPr>
          <w:rFonts w:asciiTheme="minorHAnsi" w:hAnsiTheme="minorHAnsi" w:cstheme="minorHAnsi"/>
          <w:sz w:val="22"/>
          <w:szCs w:val="22"/>
        </w:rPr>
        <w:t>c</w:t>
      </w:r>
      <w:r w:rsidR="008C77A4" w:rsidRPr="00A51492">
        <w:rPr>
          <w:rFonts w:asciiTheme="minorHAnsi" w:hAnsiTheme="minorHAnsi" w:cstheme="minorHAnsi"/>
          <w:sz w:val="22"/>
          <w:szCs w:val="22"/>
        </w:rPr>
        <w:t>opia</w:t>
      </w:r>
      <w:r w:rsidR="008C77A4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7A4" w:rsidRPr="00A51492">
        <w:rPr>
          <w:rFonts w:asciiTheme="minorHAnsi" w:hAnsiTheme="minorHAnsi" w:cstheme="minorHAnsi"/>
          <w:sz w:val="22"/>
          <w:szCs w:val="22"/>
        </w:rPr>
        <w:t>atto</w:t>
      </w:r>
      <w:r w:rsidR="008C77A4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7A4" w:rsidRPr="008C77A4">
        <w:rPr>
          <w:rFonts w:asciiTheme="minorHAnsi" w:hAnsiTheme="minorHAnsi" w:cstheme="minorHAnsi"/>
          <w:sz w:val="22"/>
          <w:szCs w:val="22"/>
        </w:rPr>
        <w:t xml:space="preserve">di </w:t>
      </w:r>
      <w:r w:rsidR="00B710B9" w:rsidRPr="00A51492">
        <w:rPr>
          <w:rFonts w:asciiTheme="minorHAnsi" w:hAnsiTheme="minorHAnsi" w:cstheme="minorHAnsi"/>
          <w:sz w:val="22"/>
          <w:szCs w:val="22"/>
        </w:rPr>
        <w:t>costituzione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di</w:t>
      </w:r>
      <w:r w:rsidR="00B710B9" w:rsidRPr="00A51492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società</w:t>
      </w:r>
      <w:r w:rsidR="008C77A4">
        <w:rPr>
          <w:rFonts w:asciiTheme="minorHAnsi" w:hAnsiTheme="minorHAnsi" w:cstheme="minorHAnsi"/>
          <w:sz w:val="22"/>
          <w:szCs w:val="22"/>
        </w:rPr>
        <w:t>;</w:t>
      </w:r>
    </w:p>
    <w:p w:rsidR="008C77A4" w:rsidRDefault="00240B97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77A4">
        <w:rPr>
          <w:rFonts w:asciiTheme="minorHAnsi" w:hAnsiTheme="minorHAnsi" w:cstheme="minorHAnsi"/>
          <w:sz w:val="22"/>
          <w:szCs w:val="22"/>
        </w:rPr>
        <w:t xml:space="preserve">copia </w:t>
      </w:r>
      <w:r w:rsidR="00B710B9" w:rsidRPr="00A51492">
        <w:rPr>
          <w:rFonts w:asciiTheme="minorHAnsi" w:hAnsiTheme="minorHAnsi" w:cstheme="minorHAnsi"/>
          <w:sz w:val="22"/>
          <w:szCs w:val="22"/>
        </w:rPr>
        <w:t>atto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di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variazione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soci</w:t>
      </w:r>
      <w:r w:rsidR="008C77A4">
        <w:rPr>
          <w:rFonts w:asciiTheme="minorHAnsi" w:hAnsiTheme="minorHAnsi" w:cstheme="minorHAnsi"/>
          <w:sz w:val="22"/>
          <w:szCs w:val="22"/>
        </w:rPr>
        <w:t>;</w:t>
      </w:r>
    </w:p>
    <w:p w:rsidR="00880093" w:rsidRPr="00A51492" w:rsidRDefault="00240B97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000000"/>
        </w:rPr>
        <w:t>[  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77A4">
        <w:rPr>
          <w:rFonts w:asciiTheme="minorHAnsi" w:hAnsiTheme="minorHAnsi" w:cstheme="minorHAnsi"/>
          <w:sz w:val="22"/>
          <w:szCs w:val="22"/>
        </w:rPr>
        <w:t>d</w:t>
      </w:r>
      <w:r w:rsidR="00B710B9" w:rsidRPr="00A51492">
        <w:rPr>
          <w:rFonts w:asciiTheme="minorHAnsi" w:hAnsiTheme="minorHAnsi" w:cstheme="minorHAnsi"/>
          <w:sz w:val="22"/>
          <w:szCs w:val="22"/>
        </w:rPr>
        <w:t>ichiarazione sostitutiva di impegno a produrlo entro 60 giorni dal rilascio.</w:t>
      </w:r>
    </w:p>
    <w:p w:rsidR="00880093" w:rsidRPr="00A51492" w:rsidRDefault="0088009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065B09" w:rsidRDefault="00065B09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:rsidR="00065B09" w:rsidRDefault="00065B09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</w:t>
      </w:r>
      <w:bookmarkStart w:id="2" w:name="_GoBack"/>
      <w:bookmarkEnd w:id="2"/>
    </w:p>
    <w:p w:rsidR="00880093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</w:t>
      </w:r>
      <w:r w:rsidR="00B710B9" w:rsidRPr="00A51492">
        <w:rPr>
          <w:rFonts w:asciiTheme="minorHAnsi" w:hAnsiTheme="minorHAnsi" w:cstheme="minorHAnsi"/>
          <w:sz w:val="22"/>
          <w:szCs w:val="22"/>
        </w:rPr>
        <w:t>ata</w:t>
      </w:r>
    </w:p>
    <w:p w:rsidR="008C77A4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8C77A4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del richiedente</w:t>
      </w:r>
    </w:p>
    <w:p w:rsidR="008C77A4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:rsidR="008C77A4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</w:t>
      </w:r>
    </w:p>
    <w:p w:rsidR="00232A7E" w:rsidRDefault="00232A7E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:rsidR="00232A7E" w:rsidRDefault="00232A7E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:rsidR="00232A7E" w:rsidRDefault="00232A7E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:rsidR="00232A7E" w:rsidRDefault="00232A7E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:rsidR="00232A7E" w:rsidRPr="009E12A3" w:rsidRDefault="00232A7E" w:rsidP="00232A7E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bookmarkStart w:id="3" w:name="_Hlk183615582"/>
      <w:r w:rsidRPr="009E12A3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_________________________________________________________________________________________</w:t>
      </w:r>
    </w:p>
    <w:p w:rsidR="00232A7E" w:rsidRPr="00055582" w:rsidRDefault="00232A7E" w:rsidP="00232A7E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232A7E" w:rsidRPr="00055582" w:rsidRDefault="00232A7E" w:rsidP="00232A7E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055582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055582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232A7E" w:rsidRPr="00055582" w:rsidRDefault="00232A7E" w:rsidP="00232A7E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232A7E" w:rsidRPr="00055582" w:rsidRDefault="00232A7E" w:rsidP="00232A7E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232A7E" w:rsidRPr="00055582" w:rsidRDefault="00232A7E" w:rsidP="00232A7E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160" w:history="1">
        <w:r w:rsidRPr="00055582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bookmarkEnd w:id="3"/>
    <w:p w:rsidR="00232A7E" w:rsidRPr="008C77A4" w:rsidRDefault="00232A7E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sectPr w:rsidR="00232A7E" w:rsidRPr="008C77A4" w:rsidSect="00065B09">
      <w:pgSz w:w="11900" w:h="16840"/>
      <w:pgMar w:top="993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8F" w:rsidRDefault="002A008F" w:rsidP="0061329B">
      <w:r>
        <w:separator/>
      </w:r>
    </w:p>
  </w:endnote>
  <w:endnote w:type="continuationSeparator" w:id="0">
    <w:p w:rsidR="002A008F" w:rsidRDefault="002A008F" w:rsidP="006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8F" w:rsidRDefault="002A008F" w:rsidP="0061329B">
      <w:r>
        <w:separator/>
      </w:r>
    </w:p>
  </w:footnote>
  <w:footnote w:type="continuationSeparator" w:id="0">
    <w:p w:rsidR="002A008F" w:rsidRDefault="002A008F" w:rsidP="0061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A67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47F9"/>
    <w:multiLevelType w:val="hybridMultilevel"/>
    <w:tmpl w:val="A49A263E"/>
    <w:lvl w:ilvl="0" w:tplc="9DCC208A">
      <w:numFmt w:val="bullet"/>
      <w:lvlText w:val="□"/>
      <w:lvlJc w:val="left"/>
      <w:pPr>
        <w:ind w:left="391" w:hanging="2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4CEAB0A">
      <w:numFmt w:val="bullet"/>
      <w:lvlText w:val="•"/>
      <w:lvlJc w:val="left"/>
      <w:pPr>
        <w:ind w:left="1346" w:hanging="278"/>
      </w:pPr>
      <w:rPr>
        <w:rFonts w:hint="default"/>
        <w:lang w:val="it-IT" w:eastAsia="en-US" w:bidi="ar-SA"/>
      </w:rPr>
    </w:lvl>
    <w:lvl w:ilvl="2" w:tplc="25A48EA6">
      <w:numFmt w:val="bullet"/>
      <w:lvlText w:val="•"/>
      <w:lvlJc w:val="left"/>
      <w:pPr>
        <w:ind w:left="2292" w:hanging="278"/>
      </w:pPr>
      <w:rPr>
        <w:rFonts w:hint="default"/>
        <w:lang w:val="it-IT" w:eastAsia="en-US" w:bidi="ar-SA"/>
      </w:rPr>
    </w:lvl>
    <w:lvl w:ilvl="3" w:tplc="FE36EBEE">
      <w:numFmt w:val="bullet"/>
      <w:lvlText w:val="•"/>
      <w:lvlJc w:val="left"/>
      <w:pPr>
        <w:ind w:left="3238" w:hanging="278"/>
      </w:pPr>
      <w:rPr>
        <w:rFonts w:hint="default"/>
        <w:lang w:val="it-IT" w:eastAsia="en-US" w:bidi="ar-SA"/>
      </w:rPr>
    </w:lvl>
    <w:lvl w:ilvl="4" w:tplc="9E083A6C">
      <w:numFmt w:val="bullet"/>
      <w:lvlText w:val="•"/>
      <w:lvlJc w:val="left"/>
      <w:pPr>
        <w:ind w:left="4184" w:hanging="278"/>
      </w:pPr>
      <w:rPr>
        <w:rFonts w:hint="default"/>
        <w:lang w:val="it-IT" w:eastAsia="en-US" w:bidi="ar-SA"/>
      </w:rPr>
    </w:lvl>
    <w:lvl w:ilvl="5" w:tplc="9ABC82F4">
      <w:numFmt w:val="bullet"/>
      <w:lvlText w:val="•"/>
      <w:lvlJc w:val="left"/>
      <w:pPr>
        <w:ind w:left="5130" w:hanging="278"/>
      </w:pPr>
      <w:rPr>
        <w:rFonts w:hint="default"/>
        <w:lang w:val="it-IT" w:eastAsia="en-US" w:bidi="ar-SA"/>
      </w:rPr>
    </w:lvl>
    <w:lvl w:ilvl="6" w:tplc="5D3E75CE">
      <w:numFmt w:val="bullet"/>
      <w:lvlText w:val="•"/>
      <w:lvlJc w:val="left"/>
      <w:pPr>
        <w:ind w:left="6076" w:hanging="278"/>
      </w:pPr>
      <w:rPr>
        <w:rFonts w:hint="default"/>
        <w:lang w:val="it-IT" w:eastAsia="en-US" w:bidi="ar-SA"/>
      </w:rPr>
    </w:lvl>
    <w:lvl w:ilvl="7" w:tplc="CC5C5F6C">
      <w:numFmt w:val="bullet"/>
      <w:lvlText w:val="•"/>
      <w:lvlJc w:val="left"/>
      <w:pPr>
        <w:ind w:left="7022" w:hanging="278"/>
      </w:pPr>
      <w:rPr>
        <w:rFonts w:hint="default"/>
        <w:lang w:val="it-IT" w:eastAsia="en-US" w:bidi="ar-SA"/>
      </w:rPr>
    </w:lvl>
    <w:lvl w:ilvl="8" w:tplc="09186094">
      <w:numFmt w:val="bullet"/>
      <w:lvlText w:val="•"/>
      <w:lvlJc w:val="left"/>
      <w:pPr>
        <w:ind w:left="7968" w:hanging="278"/>
      </w:pPr>
      <w:rPr>
        <w:rFonts w:hint="default"/>
        <w:lang w:val="it-IT" w:eastAsia="en-US" w:bidi="ar-SA"/>
      </w:rPr>
    </w:lvl>
  </w:abstractNum>
  <w:abstractNum w:abstractNumId="2" w15:restartNumberingAfterBreak="0">
    <w:nsid w:val="3A062FBC"/>
    <w:multiLevelType w:val="hybridMultilevel"/>
    <w:tmpl w:val="1A2692E2"/>
    <w:lvl w:ilvl="0" w:tplc="78CC9162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D2B2F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C1B01F32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3BB872EC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4" w:tplc="2D06CC8E">
      <w:numFmt w:val="bullet"/>
      <w:lvlText w:val="•"/>
      <w:lvlJc w:val="left"/>
      <w:pPr>
        <w:ind w:left="4448" w:hanging="361"/>
      </w:pPr>
      <w:rPr>
        <w:rFonts w:hint="default"/>
        <w:lang w:val="it-IT" w:eastAsia="en-US" w:bidi="ar-SA"/>
      </w:rPr>
    </w:lvl>
    <w:lvl w:ilvl="5" w:tplc="DDCA5356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853E13EA">
      <w:numFmt w:val="bullet"/>
      <w:lvlText w:val="•"/>
      <w:lvlJc w:val="left"/>
      <w:pPr>
        <w:ind w:left="6252" w:hanging="361"/>
      </w:pPr>
      <w:rPr>
        <w:rFonts w:hint="default"/>
        <w:lang w:val="it-IT" w:eastAsia="en-US" w:bidi="ar-SA"/>
      </w:rPr>
    </w:lvl>
    <w:lvl w:ilvl="7" w:tplc="801C2768">
      <w:numFmt w:val="bullet"/>
      <w:lvlText w:val="•"/>
      <w:lvlJc w:val="left"/>
      <w:pPr>
        <w:ind w:left="7154" w:hanging="361"/>
      </w:pPr>
      <w:rPr>
        <w:rFonts w:hint="default"/>
        <w:lang w:val="it-IT" w:eastAsia="en-US" w:bidi="ar-SA"/>
      </w:rPr>
    </w:lvl>
    <w:lvl w:ilvl="8" w:tplc="153E7128">
      <w:numFmt w:val="bullet"/>
      <w:lvlText w:val="•"/>
      <w:lvlJc w:val="left"/>
      <w:pPr>
        <w:ind w:left="805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5465CFA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93"/>
    <w:rsid w:val="00046111"/>
    <w:rsid w:val="00065B09"/>
    <w:rsid w:val="00232A7E"/>
    <w:rsid w:val="00240B97"/>
    <w:rsid w:val="00281661"/>
    <w:rsid w:val="00284835"/>
    <w:rsid w:val="002A008F"/>
    <w:rsid w:val="00353E8D"/>
    <w:rsid w:val="003553CA"/>
    <w:rsid w:val="00474AD6"/>
    <w:rsid w:val="004A1232"/>
    <w:rsid w:val="004B1D4E"/>
    <w:rsid w:val="004D2BDF"/>
    <w:rsid w:val="005E2864"/>
    <w:rsid w:val="0061329B"/>
    <w:rsid w:val="006A6965"/>
    <w:rsid w:val="00807113"/>
    <w:rsid w:val="00880093"/>
    <w:rsid w:val="008C77A4"/>
    <w:rsid w:val="0090084D"/>
    <w:rsid w:val="00905F1A"/>
    <w:rsid w:val="00A130F5"/>
    <w:rsid w:val="00A31DAF"/>
    <w:rsid w:val="00A51492"/>
    <w:rsid w:val="00B710B9"/>
    <w:rsid w:val="00BF222E"/>
    <w:rsid w:val="00CD5F63"/>
    <w:rsid w:val="00D26EEA"/>
    <w:rsid w:val="00D45483"/>
    <w:rsid w:val="00DC072F"/>
    <w:rsid w:val="00F20E1B"/>
    <w:rsid w:val="00F63068"/>
    <w:rsid w:val="00F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6F2BD39"/>
  <w15:docId w15:val="{901C2933-05C8-4D28-91E6-173D74A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232A7E"/>
    <w:pPr>
      <w:keepNext/>
      <w:widowControl/>
      <w:overflowPunct w:val="0"/>
      <w:adjustRightInd w:val="0"/>
      <w:ind w:left="5664"/>
      <w:jc w:val="both"/>
      <w:textAlignment w:val="baseline"/>
      <w:outlineLvl w:val="2"/>
    </w:pPr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character" w:styleId="Testosegnaposto">
    <w:name w:val="Placeholder Text"/>
    <w:basedOn w:val="Carpredefinitoparagrafo"/>
    <w:uiPriority w:val="99"/>
    <w:semiHidden/>
    <w:rsid w:val="002A008F"/>
    <w:rPr>
      <w:color w:val="808080"/>
    </w:rPr>
  </w:style>
  <w:style w:type="character" w:customStyle="1" w:styleId="Titolo3Carattere">
    <w:name w:val="Titolo 3 Carattere"/>
    <w:basedOn w:val="Carpredefinitoparagrafo"/>
    <w:link w:val="Titolo3"/>
    <w:rsid w:val="00232A7E"/>
    <w:rPr>
      <w:rFonts w:ascii="Times New Roman" w:eastAsia="Times New Roman" w:hAnsi="Times New Roman" w:cs="Times New Roman"/>
      <w:bCs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232A7E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232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8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31.xml"/><Relationship Id="rId84" Type="http://schemas.openxmlformats.org/officeDocument/2006/relationships/image" Target="media/image36.wmf"/><Relationship Id="rId138" Type="http://schemas.openxmlformats.org/officeDocument/2006/relationships/control" Target="activeX/activeX89.xml"/><Relationship Id="rId159" Type="http://schemas.openxmlformats.org/officeDocument/2006/relationships/control" Target="activeX/activeX109.xml"/><Relationship Id="rId107" Type="http://schemas.openxmlformats.org/officeDocument/2006/relationships/control" Target="activeX/activeX58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image" Target="media/image31.wmf"/><Relationship Id="rId128" Type="http://schemas.openxmlformats.org/officeDocument/2006/relationships/control" Target="activeX/activeX79.xml"/><Relationship Id="rId149" Type="http://schemas.openxmlformats.org/officeDocument/2006/relationships/control" Target="activeX/activeX100.xml"/><Relationship Id="rId5" Type="http://schemas.openxmlformats.org/officeDocument/2006/relationships/webSettings" Target="webSettings.xml"/><Relationship Id="rId95" Type="http://schemas.openxmlformats.org/officeDocument/2006/relationships/control" Target="activeX/activeX47.xml"/><Relationship Id="rId160" Type="http://schemas.openxmlformats.org/officeDocument/2006/relationships/hyperlink" Target="https://www.comune.perugia.it/pagine/privacy-000" TargetMode="External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6.wmf"/><Relationship Id="rId118" Type="http://schemas.openxmlformats.org/officeDocument/2006/relationships/control" Target="activeX/activeX69.xml"/><Relationship Id="rId139" Type="http://schemas.openxmlformats.org/officeDocument/2006/relationships/control" Target="activeX/activeX90.xml"/><Relationship Id="rId85" Type="http://schemas.openxmlformats.org/officeDocument/2006/relationships/control" Target="activeX/activeX42.xml"/><Relationship Id="rId150" Type="http://schemas.openxmlformats.org/officeDocument/2006/relationships/control" Target="activeX/activeX101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9.xml"/><Relationship Id="rId103" Type="http://schemas.openxmlformats.org/officeDocument/2006/relationships/control" Target="activeX/activeX54.xml"/><Relationship Id="rId108" Type="http://schemas.openxmlformats.org/officeDocument/2006/relationships/control" Target="activeX/activeX59.xml"/><Relationship Id="rId124" Type="http://schemas.openxmlformats.org/officeDocument/2006/relationships/control" Target="activeX/activeX75.xml"/><Relationship Id="rId129" Type="http://schemas.openxmlformats.org/officeDocument/2006/relationships/control" Target="activeX/activeX80.xml"/><Relationship Id="rId54" Type="http://schemas.openxmlformats.org/officeDocument/2006/relationships/control" Target="activeX/activeX25.xml"/><Relationship Id="rId70" Type="http://schemas.openxmlformats.org/officeDocument/2006/relationships/image" Target="media/image29.wmf"/><Relationship Id="rId75" Type="http://schemas.openxmlformats.org/officeDocument/2006/relationships/control" Target="activeX/activeX37.xml"/><Relationship Id="rId91" Type="http://schemas.openxmlformats.org/officeDocument/2006/relationships/control" Target="activeX/activeX45.xml"/><Relationship Id="rId96" Type="http://schemas.openxmlformats.org/officeDocument/2006/relationships/image" Target="media/image42.wmf"/><Relationship Id="rId140" Type="http://schemas.openxmlformats.org/officeDocument/2006/relationships/control" Target="activeX/activeX91.xml"/><Relationship Id="rId145" Type="http://schemas.openxmlformats.org/officeDocument/2006/relationships/control" Target="activeX/activeX96.xm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2.xml"/><Relationship Id="rId114" Type="http://schemas.openxmlformats.org/officeDocument/2006/relationships/control" Target="activeX/activeX65.xml"/><Relationship Id="rId119" Type="http://schemas.openxmlformats.org/officeDocument/2006/relationships/control" Target="activeX/activeX70.xml"/><Relationship Id="rId44" Type="http://schemas.openxmlformats.org/officeDocument/2006/relationships/image" Target="media/image19.wmf"/><Relationship Id="rId60" Type="http://schemas.openxmlformats.org/officeDocument/2006/relationships/image" Target="media/image24.wmf"/><Relationship Id="rId65" Type="http://schemas.openxmlformats.org/officeDocument/2006/relationships/control" Target="activeX/activeX32.xml"/><Relationship Id="rId81" Type="http://schemas.openxmlformats.org/officeDocument/2006/relationships/control" Target="activeX/activeX40.xml"/><Relationship Id="rId86" Type="http://schemas.openxmlformats.org/officeDocument/2006/relationships/image" Target="media/image37.wmf"/><Relationship Id="rId130" Type="http://schemas.openxmlformats.org/officeDocument/2006/relationships/control" Target="activeX/activeX81.xml"/><Relationship Id="rId135" Type="http://schemas.openxmlformats.org/officeDocument/2006/relationships/control" Target="activeX/activeX86.xml"/><Relationship Id="rId151" Type="http://schemas.openxmlformats.org/officeDocument/2006/relationships/control" Target="activeX/activeX102.xml"/><Relationship Id="rId156" Type="http://schemas.openxmlformats.org/officeDocument/2006/relationships/control" Target="activeX/activeX107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60.xml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control" Target="activeX/activeX26.xml"/><Relationship Id="rId76" Type="http://schemas.openxmlformats.org/officeDocument/2006/relationships/image" Target="media/image32.wmf"/><Relationship Id="rId97" Type="http://schemas.openxmlformats.org/officeDocument/2006/relationships/control" Target="activeX/activeX48.xml"/><Relationship Id="rId104" Type="http://schemas.openxmlformats.org/officeDocument/2006/relationships/control" Target="activeX/activeX55.xml"/><Relationship Id="rId120" Type="http://schemas.openxmlformats.org/officeDocument/2006/relationships/control" Target="activeX/activeX71.xml"/><Relationship Id="rId125" Type="http://schemas.openxmlformats.org/officeDocument/2006/relationships/control" Target="activeX/activeX76.xml"/><Relationship Id="rId141" Type="http://schemas.openxmlformats.org/officeDocument/2006/relationships/control" Target="activeX/activeX92.xml"/><Relationship Id="rId146" Type="http://schemas.openxmlformats.org/officeDocument/2006/relationships/control" Target="activeX/activeX97.xml"/><Relationship Id="rId7" Type="http://schemas.openxmlformats.org/officeDocument/2006/relationships/endnotes" Target="endnotes.xml"/><Relationship Id="rId71" Type="http://schemas.openxmlformats.org/officeDocument/2006/relationships/control" Target="activeX/activeX35.xml"/><Relationship Id="rId92" Type="http://schemas.openxmlformats.org/officeDocument/2006/relationships/image" Target="media/image40.wmf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27.wmf"/><Relationship Id="rId87" Type="http://schemas.openxmlformats.org/officeDocument/2006/relationships/control" Target="activeX/activeX43.xml"/><Relationship Id="rId110" Type="http://schemas.openxmlformats.org/officeDocument/2006/relationships/control" Target="activeX/activeX61.xml"/><Relationship Id="rId115" Type="http://schemas.openxmlformats.org/officeDocument/2006/relationships/control" Target="activeX/activeX66.xml"/><Relationship Id="rId131" Type="http://schemas.openxmlformats.org/officeDocument/2006/relationships/control" Target="activeX/activeX82.xml"/><Relationship Id="rId136" Type="http://schemas.openxmlformats.org/officeDocument/2006/relationships/control" Target="activeX/activeX87.xml"/><Relationship Id="rId157" Type="http://schemas.openxmlformats.org/officeDocument/2006/relationships/control" Target="activeX/activeX108.xml"/><Relationship Id="rId61" Type="http://schemas.openxmlformats.org/officeDocument/2006/relationships/control" Target="activeX/activeX30.xml"/><Relationship Id="rId82" Type="http://schemas.openxmlformats.org/officeDocument/2006/relationships/image" Target="media/image35.wmf"/><Relationship Id="rId152" Type="http://schemas.openxmlformats.org/officeDocument/2006/relationships/control" Target="activeX/activeX10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control" Target="activeX/activeX27.xml"/><Relationship Id="rId77" Type="http://schemas.openxmlformats.org/officeDocument/2006/relationships/control" Target="activeX/activeX38.xml"/><Relationship Id="rId100" Type="http://schemas.openxmlformats.org/officeDocument/2006/relationships/control" Target="activeX/activeX51.xml"/><Relationship Id="rId105" Type="http://schemas.openxmlformats.org/officeDocument/2006/relationships/control" Target="activeX/activeX56.xml"/><Relationship Id="rId126" Type="http://schemas.openxmlformats.org/officeDocument/2006/relationships/control" Target="activeX/activeX77.xml"/><Relationship Id="rId147" Type="http://schemas.openxmlformats.org/officeDocument/2006/relationships/control" Target="activeX/activeX98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image" Target="media/image30.wmf"/><Relationship Id="rId93" Type="http://schemas.openxmlformats.org/officeDocument/2006/relationships/control" Target="activeX/activeX46.xml"/><Relationship Id="rId98" Type="http://schemas.openxmlformats.org/officeDocument/2006/relationships/control" Target="activeX/activeX49.xml"/><Relationship Id="rId121" Type="http://schemas.openxmlformats.org/officeDocument/2006/relationships/control" Target="activeX/activeX72.xml"/><Relationship Id="rId142" Type="http://schemas.openxmlformats.org/officeDocument/2006/relationships/control" Target="activeX/activeX93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3.xml"/><Relationship Id="rId116" Type="http://schemas.openxmlformats.org/officeDocument/2006/relationships/control" Target="activeX/activeX67.xml"/><Relationship Id="rId137" Type="http://schemas.openxmlformats.org/officeDocument/2006/relationships/control" Target="activeX/activeX88.xml"/><Relationship Id="rId158" Type="http://schemas.openxmlformats.org/officeDocument/2006/relationships/image" Target="media/image43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5.wmf"/><Relationship Id="rId83" Type="http://schemas.openxmlformats.org/officeDocument/2006/relationships/control" Target="activeX/activeX41.xml"/><Relationship Id="rId88" Type="http://schemas.openxmlformats.org/officeDocument/2006/relationships/image" Target="media/image38.wmf"/><Relationship Id="rId111" Type="http://schemas.openxmlformats.org/officeDocument/2006/relationships/control" Target="activeX/activeX62.xml"/><Relationship Id="rId132" Type="http://schemas.openxmlformats.org/officeDocument/2006/relationships/control" Target="activeX/activeX83.xml"/><Relationship Id="rId153" Type="http://schemas.openxmlformats.org/officeDocument/2006/relationships/control" Target="activeX/activeX104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8.xml"/><Relationship Id="rId106" Type="http://schemas.openxmlformats.org/officeDocument/2006/relationships/control" Target="activeX/activeX57.xml"/><Relationship Id="rId127" Type="http://schemas.openxmlformats.org/officeDocument/2006/relationships/control" Target="activeX/activeX78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control" Target="activeX/activeX24.xml"/><Relationship Id="rId73" Type="http://schemas.openxmlformats.org/officeDocument/2006/relationships/control" Target="activeX/activeX36.xml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2.xml"/><Relationship Id="rId122" Type="http://schemas.openxmlformats.org/officeDocument/2006/relationships/control" Target="activeX/activeX73.xml"/><Relationship Id="rId143" Type="http://schemas.openxmlformats.org/officeDocument/2006/relationships/control" Target="activeX/activeX94.xml"/><Relationship Id="rId148" Type="http://schemas.openxmlformats.org/officeDocument/2006/relationships/control" Target="activeX/activeX9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image" Target="media/image28.wmf"/><Relationship Id="rId89" Type="http://schemas.openxmlformats.org/officeDocument/2006/relationships/control" Target="activeX/activeX44.xml"/><Relationship Id="rId112" Type="http://schemas.openxmlformats.org/officeDocument/2006/relationships/control" Target="activeX/activeX63.xml"/><Relationship Id="rId133" Type="http://schemas.openxmlformats.org/officeDocument/2006/relationships/control" Target="activeX/activeX84.xml"/><Relationship Id="rId154" Type="http://schemas.openxmlformats.org/officeDocument/2006/relationships/control" Target="activeX/activeX105.xml"/><Relationship Id="rId16" Type="http://schemas.openxmlformats.org/officeDocument/2006/relationships/image" Target="media/image5.wmf"/><Relationship Id="rId37" Type="http://schemas.openxmlformats.org/officeDocument/2006/relationships/control" Target="activeX/activeX15.xml"/><Relationship Id="rId58" Type="http://schemas.openxmlformats.org/officeDocument/2006/relationships/image" Target="media/image23.wmf"/><Relationship Id="rId79" Type="http://schemas.openxmlformats.org/officeDocument/2006/relationships/control" Target="activeX/activeX39.xml"/><Relationship Id="rId102" Type="http://schemas.openxmlformats.org/officeDocument/2006/relationships/control" Target="activeX/activeX53.xml"/><Relationship Id="rId123" Type="http://schemas.openxmlformats.org/officeDocument/2006/relationships/control" Target="activeX/activeX74.xml"/><Relationship Id="rId144" Type="http://schemas.openxmlformats.org/officeDocument/2006/relationships/control" Target="activeX/activeX95.xml"/><Relationship Id="rId90" Type="http://schemas.openxmlformats.org/officeDocument/2006/relationships/image" Target="media/image39.wmf"/><Relationship Id="rId27" Type="http://schemas.openxmlformats.org/officeDocument/2006/relationships/control" Target="activeX/activeX10.xml"/><Relationship Id="rId48" Type="http://schemas.openxmlformats.org/officeDocument/2006/relationships/control" Target="activeX/activeX21.xml"/><Relationship Id="rId69" Type="http://schemas.openxmlformats.org/officeDocument/2006/relationships/control" Target="activeX/activeX34.xml"/><Relationship Id="rId113" Type="http://schemas.openxmlformats.org/officeDocument/2006/relationships/control" Target="activeX/activeX64.xml"/><Relationship Id="rId134" Type="http://schemas.openxmlformats.org/officeDocument/2006/relationships/control" Target="activeX/activeX85.xml"/><Relationship Id="rId80" Type="http://schemas.openxmlformats.org/officeDocument/2006/relationships/image" Target="media/image34.wmf"/><Relationship Id="rId155" Type="http://schemas.openxmlformats.org/officeDocument/2006/relationships/control" Target="activeX/activeX10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A7A4-9758-400C-A485-97A64E93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modelloxvariazioni societ..doc</vt:lpstr>
    </vt:vector>
  </TitlesOfParts>
  <Company>ComPG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modelloxvariazioni societ..doc</dc:title>
  <dc:creator>b.ambrosi</dc:creator>
  <cp:lastModifiedBy>Autorita' Sara</cp:lastModifiedBy>
  <cp:revision>22</cp:revision>
  <dcterms:created xsi:type="dcterms:W3CDTF">2024-01-25T09:11:00Z</dcterms:created>
  <dcterms:modified xsi:type="dcterms:W3CDTF">2024-11-28T12:10:00Z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2024-01-05T00:00:00Z</vt:filetime>
  </property>
  <property fmtid="{D5CDD505-2E9C-101B-9397-08002B2CF9AE}" pid="5" name="Producer">
    <vt:lpwstr>Acrobat Distiller 5.0.5 (Windows)</vt:lpwstr>
  </property>
</Properties>
</file>