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98" w:rsidRPr="00906BCE" w:rsidRDefault="00CB7C7B" w:rsidP="00BF37C5">
      <w:pPr>
        <w:pStyle w:val="Titol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06BCE">
        <w:rPr>
          <w:rFonts w:asciiTheme="minorHAnsi" w:hAnsiTheme="minorHAnsi" w:cstheme="minorHAnsi"/>
          <w:b w:val="0"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-36278</wp:posOffset>
                </wp:positionH>
                <wp:positionV relativeFrom="paragraph">
                  <wp:posOffset>-256844</wp:posOffset>
                </wp:positionV>
                <wp:extent cx="6181090" cy="731520"/>
                <wp:effectExtent l="0" t="0" r="10160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3D25" w:rsidRPr="000708A1" w:rsidRDefault="002D3D25" w:rsidP="005766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708A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MODELLO A - Domanda di autorizzazione al funzionamento dei servizi socio-educativi </w:t>
                            </w:r>
                            <w:r w:rsidR="0005368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a carattere residenziale e semi-residenziale </w:t>
                            </w:r>
                            <w:r w:rsidRPr="000708A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per minorenni ex art. 34 del R.R. n. 7/2017.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85pt;margin-top:-20.2pt;width:486.7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" fillcolor="#f2f2f2 [3052]" strokecolor="#4f81bd [3204]">
                <v:shadow color="#868686"/>
                <v:textbox>
                  <w:txbxContent>
                    <w:p w:rsidR="002D3D25" w:rsidRPr="000708A1" w:rsidRDefault="002D3D25" w:rsidP="005766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708A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MODELLO A - Domanda di autorizzazione al funzionamento dei servizi socio-educativi </w:t>
                      </w:r>
                      <w:r w:rsidR="0005368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a carattere residenziale e semi-residenziale </w:t>
                      </w:r>
                      <w:r w:rsidRPr="000708A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per minorenni ex art. 34 del R.R. n. 7/2017.</w:t>
                      </w:r>
                    </w:p>
                  </w:txbxContent>
                </v:textbox>
              </v:shape>
            </w:pict>
          </mc:Fallback>
        </mc:AlternateContent>
      </w:r>
    </w:p>
    <w:p w:rsidR="00344F98" w:rsidRPr="00906BCE" w:rsidRDefault="00344F98" w:rsidP="00BF37C5">
      <w:pPr>
        <w:pStyle w:val="Corpodeltesto3"/>
        <w:rPr>
          <w:rFonts w:asciiTheme="minorHAnsi" w:hAnsiTheme="minorHAnsi" w:cstheme="minorHAnsi"/>
          <w:sz w:val="22"/>
          <w:szCs w:val="22"/>
        </w:rPr>
      </w:pPr>
    </w:p>
    <w:p w:rsidR="000708A1" w:rsidRPr="00906BCE" w:rsidRDefault="000708A1" w:rsidP="000708A1">
      <w:pPr>
        <w:pStyle w:val="Titolo3"/>
        <w:ind w:left="5670"/>
        <w:jc w:val="left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0708A1" w:rsidRPr="00906BCE" w:rsidRDefault="000708A1" w:rsidP="000708A1">
      <w:pPr>
        <w:pStyle w:val="Titolo3"/>
        <w:ind w:left="5529"/>
        <w:jc w:val="left"/>
        <w:rPr>
          <w:rFonts w:asciiTheme="minorHAnsi" w:hAnsiTheme="minorHAnsi" w:cstheme="minorHAnsi"/>
          <w:b/>
          <w:bCs w:val="0"/>
          <w:sz w:val="22"/>
          <w:szCs w:val="22"/>
        </w:rPr>
      </w:pPr>
      <w:r w:rsidRPr="00906B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2C622" wp14:editId="7DC7DE64">
                <wp:simplePos x="0" y="0"/>
                <wp:positionH relativeFrom="column">
                  <wp:posOffset>4739640</wp:posOffset>
                </wp:positionH>
                <wp:positionV relativeFrom="paragraph">
                  <wp:posOffset>124295</wp:posOffset>
                </wp:positionV>
                <wp:extent cx="1295400" cy="742950"/>
                <wp:effectExtent l="57150" t="38100" r="76200" b="95250"/>
                <wp:wrapSquare wrapText="bothSides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42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02FA0" w:rsidRDefault="00202FA0" w:rsidP="000708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183009970"/>
                            <w:bookmarkStart w:id="1" w:name="_Hlk183009971"/>
                            <w:bookmarkStart w:id="2" w:name="_Hlk183009972"/>
                            <w:bookmarkStart w:id="3" w:name="_Hlk183009973"/>
                            <w:bookmarkStart w:id="4" w:name="_Hlk183009974"/>
                            <w:bookmarkStart w:id="5" w:name="_Hlk183009975"/>
                            <w:bookmarkStart w:id="6" w:name="_Hlk183009976"/>
                            <w:bookmarkStart w:id="7" w:name="_Hlk183009977"/>
                            <w:r>
                              <w:rPr>
                                <w:sz w:val="16"/>
                                <w:szCs w:val="16"/>
                              </w:rPr>
                              <w:t>ESTREMI</w:t>
                            </w:r>
                          </w:p>
                          <w:p w:rsidR="002D3D25" w:rsidRPr="005720EF" w:rsidRDefault="002D3D25" w:rsidP="000708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20EF">
                              <w:rPr>
                                <w:sz w:val="16"/>
                                <w:szCs w:val="16"/>
                              </w:rPr>
                              <w:t>MARCA DA BOLLO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2C622" id="Rettangolo 7" o:spid="_x0000_s1027" style="position:absolute;left:0;text-align:left;margin-left:373.2pt;margin-top:9.8pt;width:102pt;height:5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02FA0" w:rsidRDefault="00202FA0" w:rsidP="000708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8" w:name="_Hlk183009970"/>
                      <w:bookmarkStart w:id="9" w:name="_Hlk183009971"/>
                      <w:bookmarkStart w:id="10" w:name="_Hlk183009972"/>
                      <w:bookmarkStart w:id="11" w:name="_Hlk183009973"/>
                      <w:bookmarkStart w:id="12" w:name="_Hlk183009974"/>
                      <w:bookmarkStart w:id="13" w:name="_Hlk183009975"/>
                      <w:bookmarkStart w:id="14" w:name="_Hlk183009976"/>
                      <w:bookmarkStart w:id="15" w:name="_Hlk183009977"/>
                      <w:r>
                        <w:rPr>
                          <w:sz w:val="16"/>
                          <w:szCs w:val="16"/>
                        </w:rPr>
                        <w:t>ESTREMI</w:t>
                      </w:r>
                    </w:p>
                    <w:p w:rsidR="002D3D25" w:rsidRPr="005720EF" w:rsidRDefault="002D3D25" w:rsidP="000708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20EF">
                        <w:rPr>
                          <w:sz w:val="16"/>
                          <w:szCs w:val="16"/>
                        </w:rPr>
                        <w:t>MARCA DA BOLLO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08A1" w:rsidRPr="00906BCE" w:rsidRDefault="000708A1" w:rsidP="000708A1">
      <w:pPr>
        <w:pStyle w:val="Titolo3"/>
        <w:ind w:left="4678"/>
        <w:jc w:val="left"/>
        <w:rPr>
          <w:rFonts w:asciiTheme="minorHAnsi" w:hAnsiTheme="minorHAnsi" w:cstheme="minorHAnsi"/>
          <w:bCs w:val="0"/>
          <w:i/>
          <w:sz w:val="22"/>
          <w:szCs w:val="22"/>
        </w:rPr>
      </w:pPr>
    </w:p>
    <w:p w:rsidR="000708A1" w:rsidRPr="00906BCE" w:rsidRDefault="000708A1" w:rsidP="000708A1">
      <w:pPr>
        <w:pStyle w:val="Titolo3"/>
        <w:ind w:left="4678"/>
        <w:jc w:val="left"/>
        <w:rPr>
          <w:rFonts w:asciiTheme="minorHAnsi" w:hAnsiTheme="minorHAnsi" w:cstheme="minorHAnsi"/>
          <w:bCs w:val="0"/>
          <w:i/>
          <w:sz w:val="22"/>
          <w:szCs w:val="22"/>
        </w:rPr>
      </w:pPr>
    </w:p>
    <w:p w:rsidR="000708A1" w:rsidRPr="00906BCE" w:rsidRDefault="000708A1" w:rsidP="000708A1">
      <w:pPr>
        <w:pStyle w:val="Titolo3"/>
        <w:ind w:left="4678"/>
        <w:jc w:val="left"/>
        <w:rPr>
          <w:rFonts w:asciiTheme="minorHAnsi" w:hAnsiTheme="minorHAnsi" w:cstheme="minorHAnsi"/>
          <w:bCs w:val="0"/>
          <w:i/>
          <w:sz w:val="22"/>
          <w:szCs w:val="22"/>
        </w:rPr>
      </w:pPr>
    </w:p>
    <w:p w:rsidR="000708A1" w:rsidRPr="00906BCE" w:rsidRDefault="000708A1" w:rsidP="000708A1">
      <w:pPr>
        <w:jc w:val="center"/>
        <w:rPr>
          <w:rFonts w:asciiTheme="minorHAnsi" w:hAnsiTheme="minorHAnsi" w:cstheme="minorHAnsi"/>
        </w:rPr>
      </w:pPr>
    </w:p>
    <w:p w:rsidR="002D3D25" w:rsidRDefault="002D3D25" w:rsidP="000708A1">
      <w:pPr>
        <w:pStyle w:val="Titolo3"/>
        <w:ind w:left="5529"/>
        <w:jc w:val="left"/>
        <w:rPr>
          <w:rFonts w:asciiTheme="minorHAnsi" w:hAnsiTheme="minorHAnsi" w:cstheme="minorHAnsi"/>
          <w:bCs w:val="0"/>
          <w:i/>
          <w:sz w:val="22"/>
          <w:szCs w:val="22"/>
        </w:rPr>
      </w:pPr>
    </w:p>
    <w:p w:rsidR="000708A1" w:rsidRPr="00906BCE" w:rsidRDefault="000708A1" w:rsidP="000708A1">
      <w:pPr>
        <w:pStyle w:val="Titolo3"/>
        <w:ind w:left="5529"/>
        <w:jc w:val="left"/>
        <w:rPr>
          <w:rFonts w:asciiTheme="minorHAnsi" w:hAnsiTheme="minorHAnsi" w:cstheme="minorHAnsi"/>
          <w:bCs w:val="0"/>
          <w:i/>
          <w:sz w:val="22"/>
          <w:szCs w:val="22"/>
        </w:rPr>
      </w:pPr>
      <w:r w:rsidRPr="00906BCE">
        <w:rPr>
          <w:rFonts w:asciiTheme="minorHAnsi" w:hAnsiTheme="minorHAnsi" w:cstheme="minorHAnsi"/>
          <w:bCs w:val="0"/>
          <w:i/>
          <w:sz w:val="22"/>
          <w:szCs w:val="22"/>
        </w:rPr>
        <w:t>Spett.le</w:t>
      </w:r>
    </w:p>
    <w:p w:rsidR="000708A1" w:rsidRPr="00906BCE" w:rsidRDefault="000708A1" w:rsidP="000708A1">
      <w:pPr>
        <w:pStyle w:val="Titolo3"/>
        <w:ind w:left="5529"/>
        <w:jc w:val="left"/>
        <w:rPr>
          <w:rFonts w:asciiTheme="minorHAnsi" w:hAnsiTheme="minorHAnsi" w:cstheme="minorHAnsi"/>
          <w:b/>
          <w:bCs w:val="0"/>
          <w:sz w:val="22"/>
          <w:szCs w:val="22"/>
        </w:rPr>
      </w:pPr>
      <w:r w:rsidRPr="00906BCE">
        <w:rPr>
          <w:rFonts w:asciiTheme="minorHAnsi" w:hAnsiTheme="minorHAnsi" w:cstheme="minorHAnsi"/>
          <w:b/>
          <w:bCs w:val="0"/>
          <w:sz w:val="22"/>
          <w:szCs w:val="22"/>
        </w:rPr>
        <w:t>Comune di Perugia</w:t>
      </w:r>
    </w:p>
    <w:p w:rsidR="000708A1" w:rsidRPr="00906BCE" w:rsidRDefault="000708A1" w:rsidP="000708A1">
      <w:pPr>
        <w:pStyle w:val="Titolo3"/>
        <w:ind w:left="5529"/>
        <w:jc w:val="left"/>
        <w:rPr>
          <w:rFonts w:asciiTheme="minorHAnsi" w:hAnsiTheme="minorHAnsi" w:cstheme="minorHAnsi"/>
          <w:b/>
          <w:bCs w:val="0"/>
          <w:sz w:val="22"/>
          <w:szCs w:val="22"/>
        </w:rPr>
      </w:pPr>
      <w:r w:rsidRPr="00906BCE">
        <w:rPr>
          <w:rFonts w:asciiTheme="minorHAnsi" w:hAnsiTheme="minorHAnsi" w:cstheme="minorHAnsi"/>
          <w:b/>
          <w:bCs w:val="0"/>
          <w:sz w:val="22"/>
          <w:szCs w:val="22"/>
        </w:rPr>
        <w:t xml:space="preserve">Area Servizi alla Persona </w:t>
      </w:r>
    </w:p>
    <w:p w:rsidR="000708A1" w:rsidRPr="00906BCE" w:rsidRDefault="000708A1" w:rsidP="000708A1">
      <w:pPr>
        <w:ind w:left="5529"/>
        <w:rPr>
          <w:rFonts w:asciiTheme="minorHAnsi" w:hAnsiTheme="minorHAnsi" w:cstheme="minorHAnsi"/>
          <w:sz w:val="22"/>
          <w:szCs w:val="22"/>
        </w:rPr>
      </w:pPr>
      <w:proofErr w:type="spellStart"/>
      <w:r w:rsidRPr="00906BCE">
        <w:rPr>
          <w:rFonts w:asciiTheme="minorHAnsi" w:hAnsiTheme="minorHAnsi" w:cstheme="minorHAnsi"/>
          <w:sz w:val="22"/>
          <w:szCs w:val="22"/>
        </w:rPr>
        <w:t>Loc</w:t>
      </w:r>
      <w:proofErr w:type="spellEnd"/>
      <w:r w:rsidRPr="00906BCE">
        <w:rPr>
          <w:rFonts w:asciiTheme="minorHAnsi" w:hAnsiTheme="minorHAnsi" w:cstheme="minorHAnsi"/>
          <w:sz w:val="22"/>
          <w:szCs w:val="22"/>
        </w:rPr>
        <w:t xml:space="preserve">. Nuova </w:t>
      </w:r>
      <w:proofErr w:type="spellStart"/>
      <w:r w:rsidRPr="00906BCE">
        <w:rPr>
          <w:rFonts w:asciiTheme="minorHAnsi" w:hAnsiTheme="minorHAnsi" w:cstheme="minorHAnsi"/>
          <w:sz w:val="22"/>
          <w:szCs w:val="22"/>
        </w:rPr>
        <w:t>Monteluce</w:t>
      </w:r>
      <w:proofErr w:type="spellEnd"/>
      <w:r w:rsidRPr="00906BC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08A1" w:rsidRPr="00906BCE" w:rsidRDefault="000708A1" w:rsidP="000708A1">
      <w:pPr>
        <w:ind w:left="5529"/>
        <w:rPr>
          <w:rFonts w:asciiTheme="minorHAnsi" w:hAnsiTheme="minorHAnsi" w:cstheme="minorHAnsi"/>
          <w:sz w:val="22"/>
          <w:szCs w:val="22"/>
        </w:rPr>
      </w:pPr>
      <w:bookmarkStart w:id="8" w:name="_Hlk182825242"/>
      <w:r w:rsidRPr="00906BCE">
        <w:rPr>
          <w:rFonts w:asciiTheme="minorHAnsi" w:hAnsiTheme="minorHAnsi" w:cstheme="minorHAnsi"/>
          <w:sz w:val="22"/>
          <w:szCs w:val="22"/>
        </w:rPr>
        <w:t>Corte delle Clarisse</w:t>
      </w:r>
    </w:p>
    <w:bookmarkEnd w:id="8"/>
    <w:p w:rsidR="000708A1" w:rsidRPr="00906BCE" w:rsidRDefault="000708A1" w:rsidP="000708A1">
      <w:pPr>
        <w:ind w:left="5529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06BCE">
        <w:rPr>
          <w:rFonts w:asciiTheme="minorHAnsi" w:hAnsiTheme="minorHAnsi" w:cstheme="minorHAnsi"/>
          <w:b/>
          <w:sz w:val="22"/>
          <w:szCs w:val="22"/>
          <w:u w:val="single"/>
        </w:rPr>
        <w:t>06122 PERUGIA</w:t>
      </w:r>
    </w:p>
    <w:p w:rsidR="00344F98" w:rsidRPr="00906BCE" w:rsidRDefault="00344F98" w:rsidP="006372AB">
      <w:pPr>
        <w:ind w:left="467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D3D25" w:rsidRPr="00D67385" w:rsidRDefault="002D3D25" w:rsidP="002D3D25">
      <w:pPr>
        <w:overflowPunct/>
        <w:spacing w:before="240" w:after="200"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6738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Dati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richiedente</w:t>
      </w:r>
    </w:p>
    <w:p w:rsidR="002D3D25" w:rsidRPr="00D67385" w:rsidRDefault="002D3D25" w:rsidP="00AF23C6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Il/La sottoscritto/a </w:t>
      </w:r>
      <w:r w:rsidRPr="00D67385">
        <w:rPr>
          <w:rFonts w:cstheme="minorHAnsi"/>
          <w:color w:val="00000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88.05pt;height:24.2pt" o:ole="">
            <v:imagedata r:id="rId5" o:title=""/>
          </v:shape>
          <w:control r:id="rId6" w:name="TextBox121" w:shapeid="_x0000_i1089"/>
        </w:object>
      </w: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091" type="#_x0000_t75" style="width:202.55pt;height:24.2pt" o:ole="">
            <v:imagedata r:id="rId7" o:title=""/>
          </v:shape>
          <w:control r:id="rId8" w:name="TextBox171" w:shapeid="_x0000_i1091"/>
        </w:object>
      </w:r>
    </w:p>
    <w:p w:rsidR="00AF23C6" w:rsidRDefault="002D3D25" w:rsidP="00AF23C6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                                               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>Cognome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ab/>
        <w:t xml:space="preserve">                        Nome</w:t>
      </w:r>
    </w:p>
    <w:p w:rsidR="00AF23C6" w:rsidRDefault="002D3D25" w:rsidP="00AF23C6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nato/a </w:t>
      </w:r>
      <w:proofErr w:type="spellStart"/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proofErr w:type="spellEnd"/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093" type="#_x0000_t75" style="width:190.75pt;height:24.2pt" o:ole="">
            <v:imagedata r:id="rId9" o:title=""/>
          </v:shape>
          <w:control r:id="rId10" w:name="TextBox111" w:shapeid="_x0000_i1093"/>
        </w:object>
      </w: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Provincia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095" type="#_x0000_t75" style="width:48.9pt;height:24.2pt" o:ole="">
            <v:imagedata r:id="rId11" o:title=""/>
          </v:shape>
          <w:control r:id="rId12" w:name="TextBox11151" w:shapeid="_x0000_i1095"/>
        </w:object>
      </w: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il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097" type="#_x0000_t75" style="width:143.45pt;height:24.2pt" o:ole="">
            <v:imagedata r:id="rId13" o:title=""/>
          </v:shape>
          <w:control r:id="rId14" w:name="TextBox11161" w:shapeid="_x0000_i1097"/>
        </w:object>
      </w:r>
    </w:p>
    <w:p w:rsidR="002D3D25" w:rsidRPr="00AF23C6" w:rsidRDefault="002D3D25" w:rsidP="00AF23C6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residente in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099" type="#_x0000_t75" style="width:120.9pt;height:24.2pt" o:ole="">
            <v:imagedata r:id="rId15" o:title=""/>
          </v:shape>
          <w:control r:id="rId16" w:name="TextBox11173" w:shapeid="_x0000_i1099"/>
        </w:object>
      </w: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Via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101" type="#_x0000_t75" style="width:170.35pt;height:24.2pt" o:ole="">
            <v:imagedata r:id="rId17" o:title=""/>
          </v:shape>
          <w:control r:id="rId18" w:name="TextBox111711" w:shapeid="_x0000_i1101"/>
        </w:object>
      </w: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cap.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103" type="#_x0000_t75" style="width:81.15pt;height:24.2pt" o:ole="">
            <v:imagedata r:id="rId19" o:title=""/>
          </v:shape>
          <w:control r:id="rId20" w:name="TextBox11172" w:shapeid="_x0000_i1103"/>
        </w:object>
      </w:r>
      <w:r w:rsidRPr="00D673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C.F. </w:t>
      </w:r>
      <w:r w:rsidRPr="00D67385">
        <w:rPr>
          <w:rFonts w:cstheme="minorHAnsi"/>
          <w:color w:val="000000"/>
          <w:lang w:eastAsia="en-US"/>
        </w:rPr>
        <w:object w:dxaOrig="225" w:dyaOrig="225">
          <v:shape id="_x0000_i1105" type="#_x0000_t75" style="width:320.25pt;height:24.2pt" o:ole="">
            <v:imagedata r:id="rId21" o:title=""/>
          </v:shape>
          <w:control r:id="rId22" w:name="TextBox1117211" w:shapeid="_x0000_i1105"/>
        </w:object>
      </w:r>
    </w:p>
    <w:p w:rsidR="002D3D25" w:rsidRPr="003F0BCB" w:rsidRDefault="002D3D25" w:rsidP="002D3D25">
      <w:pPr>
        <w:spacing w:before="240" w:after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9" w:name="_Hlk183426769"/>
      <w:r w:rsidRPr="003F0BCB">
        <w:rPr>
          <w:rFonts w:asciiTheme="minorHAnsi" w:hAnsiTheme="minorHAnsi" w:cstheme="minorHAnsi"/>
          <w:color w:val="000000"/>
          <w:sz w:val="22"/>
          <w:szCs w:val="22"/>
        </w:rPr>
        <w:t>in qualità di</w:t>
      </w:r>
      <w:proofErr w:type="gramStart"/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5860ED">
        <w:rPr>
          <w:rFonts w:cstheme="minorHAnsi"/>
          <w:color w:val="000000"/>
        </w:rPr>
        <w:t>[</w:t>
      </w:r>
      <w:proofErr w:type="gramEnd"/>
      <w:r w:rsidR="005860ED">
        <w:rPr>
          <w:rFonts w:cstheme="minorHAnsi"/>
          <w:color w:val="000000"/>
        </w:rPr>
        <w:t xml:space="preserve">  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titolar</w:t>
      </w:r>
      <w:r w:rsidR="005860ED">
        <w:rPr>
          <w:rFonts w:asciiTheme="minorHAnsi" w:hAnsiTheme="minorHAnsi" w:cstheme="minorHAnsi"/>
          <w:color w:val="000000"/>
          <w:sz w:val="22"/>
          <w:szCs w:val="22"/>
        </w:rPr>
        <w:t xml:space="preserve">e   </w:t>
      </w:r>
      <w:r w:rsidR="005860ED"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60ED">
        <w:rPr>
          <w:rFonts w:cstheme="minorHAnsi"/>
          <w:color w:val="000000"/>
        </w:rPr>
        <w:t>[   ]</w:t>
      </w:r>
      <w:r w:rsidR="005860ED"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>legale rappresentante</w:t>
      </w:r>
    </w:p>
    <w:bookmarkEnd w:id="9"/>
    <w:p w:rsidR="002D3D25" w:rsidRPr="00D67385" w:rsidRDefault="002D3D25" w:rsidP="002D3D25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67385">
        <w:rPr>
          <w:rFonts w:asciiTheme="minorHAnsi" w:hAnsiTheme="minorHAnsi" w:cstheme="minorHAnsi"/>
          <w:b/>
          <w:color w:val="000000"/>
          <w:sz w:val="22"/>
          <w:szCs w:val="22"/>
        </w:rPr>
        <w:t>Dati soggetto gestore</w:t>
      </w:r>
    </w:p>
    <w:p w:rsidR="001E49A9" w:rsidRPr="00AF23C6" w:rsidRDefault="008324BD" w:rsidP="00AF23C6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20"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D3D25" w:rsidRPr="007F1BE9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 xml:space="preserve"> soggetto</w:t>
      </w:r>
      <w:r w:rsidR="002D3D25">
        <w:rPr>
          <w:rFonts w:asciiTheme="minorHAnsi" w:hAnsiTheme="minorHAnsi" w:cstheme="minorHAnsi"/>
          <w:sz w:val="22"/>
          <w:szCs w:val="22"/>
        </w:rPr>
        <w:t xml:space="preserve"> denominat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 w:rsidR="002D3D25" w:rsidRPr="00D67385">
        <w:rPr>
          <w:rFonts w:cstheme="minorHAnsi"/>
          <w:color w:val="000000"/>
          <w:lang w:eastAsia="en-US"/>
        </w:rPr>
        <w:object w:dxaOrig="225" w:dyaOrig="225">
          <v:shape id="_x0000_i1107" type="#_x0000_t75" style="width:132.7pt;height:24.2pt" o:ole="">
            <v:imagedata r:id="rId23" o:title=""/>
          </v:shape>
          <w:control r:id="rId24" w:name="TextBox1117211111" w:shapeid="_x0000_i1107"/>
        </w:object>
      </w:r>
      <w:r w:rsidR="002D3D25" w:rsidRPr="00D6738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con sede legale in</w:t>
      </w:r>
      <w:r w:rsidR="002D3D25" w:rsidRPr="00D673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3D25" w:rsidRPr="00D67385">
        <w:rPr>
          <w:rFonts w:cstheme="minorHAnsi"/>
          <w:color w:val="000000"/>
          <w:lang w:eastAsia="en-US"/>
        </w:rPr>
        <w:object w:dxaOrig="225" w:dyaOrig="225">
          <v:shape id="_x0000_i1109" type="#_x0000_t75" style="width:144.55pt;height:24.2pt" o:ole="">
            <v:imagedata r:id="rId25" o:title=""/>
          </v:shape>
          <w:control r:id="rId26" w:name="TextBox111721221" w:shapeid="_x0000_i1109"/>
        </w:object>
      </w:r>
      <w:r w:rsidR="002D3D25" w:rsidRPr="00D6738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Prov. </w:t>
      </w:r>
      <w:r w:rsidR="002D3D25" w:rsidRPr="00D67385">
        <w:rPr>
          <w:rFonts w:cstheme="minorHAnsi"/>
          <w:color w:val="000000"/>
          <w:lang w:eastAsia="en-US"/>
        </w:rPr>
        <w:object w:dxaOrig="225" w:dyaOrig="225">
          <v:shape id="_x0000_i1111" type="#_x0000_t75" style="width:26.35pt;height:24.2pt" o:ole="">
            <v:imagedata r:id="rId27" o:title=""/>
          </v:shape>
          <w:control r:id="rId28" w:name="TextBox11172241" w:shapeid="_x0000_i1111"/>
        </w:object>
      </w:r>
      <w:r w:rsidR="002D3D25" w:rsidRPr="00D67385">
        <w:rPr>
          <w:rFonts w:asciiTheme="minorHAnsi" w:hAnsiTheme="minorHAnsi" w:cstheme="minorHAnsi"/>
          <w:sz w:val="22"/>
          <w:szCs w:val="22"/>
        </w:rPr>
        <w:t xml:space="preserve"> in via/p.zza </w:t>
      </w:r>
      <w:r w:rsidR="002D3D25" w:rsidRPr="00D67385">
        <w:rPr>
          <w:rFonts w:cstheme="minorHAnsi"/>
          <w:color w:val="000000"/>
          <w:lang w:eastAsia="en-US"/>
        </w:rPr>
        <w:object w:dxaOrig="225" w:dyaOrig="225">
          <v:shape id="_x0000_i1113" type="#_x0000_t75" style="width:142.4pt;height:24.2pt" o:ole="">
            <v:imagedata r:id="rId29" o:title=""/>
          </v:shape>
          <w:control r:id="rId30" w:name="TextBox111722211" w:shapeid="_x0000_i1113"/>
        </w:object>
      </w:r>
      <w:r w:rsidR="002D3D25" w:rsidRPr="00D673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3D25" w:rsidRPr="00D67385">
        <w:rPr>
          <w:rFonts w:asciiTheme="minorHAnsi" w:hAnsiTheme="minorHAnsi" w:cstheme="minorHAnsi"/>
          <w:sz w:val="22"/>
          <w:szCs w:val="22"/>
        </w:rPr>
        <w:t xml:space="preserve">n. </w:t>
      </w:r>
      <w:r w:rsidR="002D3D25" w:rsidRPr="00D67385">
        <w:rPr>
          <w:rFonts w:cstheme="minorHAnsi"/>
          <w:color w:val="000000"/>
          <w:lang w:eastAsia="en-US"/>
        </w:rPr>
        <w:object w:dxaOrig="225" w:dyaOrig="225">
          <v:shape id="_x0000_i1115" type="#_x0000_t75" style="width:26.85pt;height:24.2pt" o:ole="">
            <v:imagedata r:id="rId31" o:title=""/>
          </v:shape>
          <w:control r:id="rId32" w:name="TextBox111722221" w:shapeid="_x0000_i1115"/>
        </w:object>
      </w:r>
      <w:r w:rsidR="002D3D25" w:rsidRPr="00D67385">
        <w:rPr>
          <w:rFonts w:asciiTheme="minorHAnsi" w:hAnsiTheme="minorHAnsi" w:cstheme="minorHAnsi"/>
          <w:sz w:val="22"/>
          <w:szCs w:val="22"/>
        </w:rPr>
        <w:t xml:space="preserve"> </w:t>
      </w:r>
      <w:r w:rsidR="002D3D25" w:rsidRPr="00D67385">
        <w:rPr>
          <w:rFonts w:asciiTheme="minorHAnsi" w:hAnsiTheme="minorHAnsi" w:cstheme="minorHAnsi"/>
          <w:bCs/>
          <w:color w:val="000000"/>
          <w:sz w:val="22"/>
          <w:szCs w:val="22"/>
        </w:rPr>
        <w:t>Cap.</w:t>
      </w:r>
      <w:r w:rsidR="002D3D25" w:rsidRPr="00D6738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2D3D25" w:rsidRPr="00D67385">
        <w:rPr>
          <w:rFonts w:cstheme="minorHAnsi"/>
          <w:color w:val="000000"/>
          <w:lang w:eastAsia="en-US"/>
        </w:rPr>
        <w:object w:dxaOrig="225" w:dyaOrig="225">
          <v:shape id="_x0000_i1117" type="#_x0000_t75" style="width:63.95pt;height:24.2pt" o:ole="">
            <v:imagedata r:id="rId33" o:title=""/>
          </v:shape>
          <w:control r:id="rId34" w:name="TextBox11172251" w:shapeid="_x0000_i1117"/>
        </w:object>
      </w:r>
      <w:r w:rsidR="002D3D25" w:rsidRPr="00D673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3D25" w:rsidRPr="00D6738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Recapito telefonico </w:t>
      </w:r>
      <w:r w:rsidR="002D3D25" w:rsidRPr="00D67385">
        <w:rPr>
          <w:rFonts w:cstheme="minorHAnsi"/>
          <w:color w:val="000000"/>
          <w:lang w:eastAsia="en-US"/>
        </w:rPr>
        <w:object w:dxaOrig="225" w:dyaOrig="225">
          <v:shape id="_x0000_i1119" type="#_x0000_t75" style="width:104.8pt;height:24.2pt" o:ole="">
            <v:imagedata r:id="rId35" o:title=""/>
          </v:shape>
          <w:control r:id="rId36" w:name="TextBox11172121131" w:shapeid="_x0000_i1119"/>
        </w:object>
      </w:r>
      <w:r w:rsidR="002D3D25" w:rsidRPr="00D673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3D25" w:rsidRPr="00D67385">
        <w:rPr>
          <w:rFonts w:asciiTheme="minorHAnsi" w:hAnsiTheme="minorHAnsi" w:cstheme="minorHAnsi"/>
          <w:bCs/>
          <w:color w:val="000000"/>
          <w:sz w:val="22"/>
          <w:szCs w:val="22"/>
        </w:rPr>
        <w:t>e-mail:</w:t>
      </w:r>
      <w:r w:rsidR="002D3D25" w:rsidRPr="00D673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3D25" w:rsidRPr="00D67385">
        <w:rPr>
          <w:rFonts w:cstheme="minorHAnsi"/>
          <w:color w:val="000000"/>
          <w:lang w:eastAsia="en-US"/>
        </w:rPr>
        <w:object w:dxaOrig="225" w:dyaOrig="225">
          <v:shape id="_x0000_i1121" type="#_x0000_t75" style="width:129.5pt;height:24.2pt" o:ole="">
            <v:imagedata r:id="rId37" o:title=""/>
          </v:shape>
          <w:control r:id="rId38" w:name="TextBox111721211121" w:shapeid="_x0000_i1121"/>
        </w:object>
      </w:r>
      <w:r w:rsidR="002D3D25" w:rsidRPr="00D673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3D25" w:rsidRPr="00D6738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PEC: </w:t>
      </w:r>
      <w:r w:rsidR="002D3D25" w:rsidRPr="00D67385">
        <w:rPr>
          <w:rFonts w:cstheme="minorHAnsi"/>
          <w:color w:val="000000"/>
          <w:lang w:eastAsia="en-US"/>
        </w:rPr>
        <w:object w:dxaOrig="225" w:dyaOrig="225">
          <v:shape id="_x0000_i1123" type="#_x0000_t75" style="width:175.7pt;height:24.2pt" o:ole="">
            <v:imagedata r:id="rId39" o:title=""/>
          </v:shape>
          <w:control r:id="rId40" w:name="TextBox1117212111111" w:shapeid="_x0000_i1123"/>
        </w:object>
      </w:r>
      <w:r w:rsidR="001E49A9" w:rsidRPr="00D6738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C.F./Partita Iva: </w:t>
      </w:r>
      <w:r w:rsidR="001E49A9" w:rsidRPr="00D67385">
        <w:rPr>
          <w:rFonts w:asciiTheme="minorHAnsi" w:hAnsiTheme="minorHAnsi" w:cstheme="minorHAnsi"/>
          <w:color w:val="000000"/>
          <w:sz w:val="22"/>
          <w:szCs w:val="22"/>
        </w:rPr>
        <w:t>|___|___|___|___|___|___|___|___|___|___|___|</w:t>
      </w:r>
    </w:p>
    <w:p w:rsidR="002D3D25" w:rsidRDefault="002D3D25" w:rsidP="00517AE0">
      <w:pPr>
        <w:overflowPunct/>
        <w:spacing w:before="120" w:after="120"/>
        <w:jc w:val="center"/>
        <w:textAlignment w:val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180764" w:rsidRPr="00906BCE" w:rsidRDefault="00180764" w:rsidP="00517AE0">
      <w:pPr>
        <w:overflowPunct/>
        <w:spacing w:before="120" w:after="120"/>
        <w:jc w:val="center"/>
        <w:textAlignment w:val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906BC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C</w:t>
      </w:r>
      <w:r w:rsidR="00422E3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06BC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H</w:t>
      </w:r>
      <w:r w:rsidR="00422E3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06BC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</w:t>
      </w:r>
      <w:r w:rsidR="00422E3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06BC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</w:t>
      </w:r>
      <w:r w:rsidR="00422E3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06BC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D</w:t>
      </w:r>
      <w:r w:rsidR="00422E3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06BC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</w:t>
      </w:r>
    </w:p>
    <w:p w:rsidR="008D6AAE" w:rsidRPr="00906BCE" w:rsidRDefault="00180764" w:rsidP="008176BB">
      <w:pPr>
        <w:overflowPunct/>
        <w:spacing w:line="360" w:lineRule="auto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 </w:t>
      </w:r>
      <w:r w:rsidRPr="00906BCE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rilascio dell’autorizzazione al</w:t>
      </w:r>
      <w:r w:rsidR="00D27605" w:rsidRPr="00906BCE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 funzionamento</w:t>
      </w:r>
      <w:r w:rsidR="008D6AAE" w:rsidRPr="00906BC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del </w:t>
      </w:r>
      <w:r w:rsidR="00800A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seguente 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servizio</w:t>
      </w:r>
      <w:r w:rsidR="00D27605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socio-educativo</w:t>
      </w:r>
      <w:r w:rsidR="008D6AAE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:rsidR="008D6AAE" w:rsidRPr="00906BCE" w:rsidRDefault="005860ED" w:rsidP="00FC5D81">
      <w:pPr>
        <w:pStyle w:val="Paragrafoelenco"/>
        <w:overflowPunct/>
        <w:spacing w:line="360" w:lineRule="auto"/>
        <w:ind w:left="284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605" w:rsidRPr="00906BC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comunità familiar</w:t>
      </w:r>
      <w:r w:rsidR="008324B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</w:t>
      </w:r>
      <w:r w:rsidR="00D27605" w:rsidRPr="00906BC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o cas</w:t>
      </w:r>
      <w:r w:rsidR="008324B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</w:t>
      </w:r>
      <w:r w:rsidR="00D27605" w:rsidRPr="00906BC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famiglia modulo __</w:t>
      </w:r>
    </w:p>
    <w:p w:rsidR="008D6AAE" w:rsidRPr="00906BCE" w:rsidRDefault="005860ED" w:rsidP="00FC5D81">
      <w:pPr>
        <w:pStyle w:val="Paragrafoelenco"/>
        <w:overflowPunct/>
        <w:spacing w:line="360" w:lineRule="auto"/>
        <w:ind w:left="284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605" w:rsidRPr="00906BC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comunità educativa modulo __</w:t>
      </w:r>
    </w:p>
    <w:p w:rsidR="00D27605" w:rsidRPr="00906BCE" w:rsidRDefault="005860ED" w:rsidP="00FC5D81">
      <w:pPr>
        <w:pStyle w:val="Paragrafoelenco"/>
        <w:overflowPunct/>
        <w:spacing w:line="360" w:lineRule="auto"/>
        <w:ind w:left="284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605" w:rsidRPr="00906BC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comunità di pronta accoglienza</w:t>
      </w:r>
    </w:p>
    <w:p w:rsidR="00D27605" w:rsidRPr="00906BCE" w:rsidRDefault="005860ED" w:rsidP="00FC5D81">
      <w:pPr>
        <w:pStyle w:val="Paragrafoelenco"/>
        <w:overflowPunct/>
        <w:spacing w:line="360" w:lineRule="auto"/>
        <w:ind w:left="284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605" w:rsidRPr="00906BC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comunità bambini con genitore</w:t>
      </w:r>
    </w:p>
    <w:p w:rsidR="00D27605" w:rsidRPr="00906BCE" w:rsidRDefault="005860ED" w:rsidP="00FC5D81">
      <w:pPr>
        <w:pStyle w:val="Paragrafoelenco"/>
        <w:overflowPunct/>
        <w:spacing w:line="360" w:lineRule="auto"/>
        <w:ind w:left="284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605" w:rsidRPr="00906BC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gruppo appartamento</w:t>
      </w:r>
    </w:p>
    <w:p w:rsidR="00D27605" w:rsidRPr="00906BCE" w:rsidRDefault="005860ED" w:rsidP="00FC5D81">
      <w:pPr>
        <w:pStyle w:val="Paragrafoelenco"/>
        <w:overflowPunct/>
        <w:spacing w:line="360" w:lineRule="auto"/>
        <w:ind w:left="284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lastRenderedPageBreak/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605" w:rsidRPr="00906BC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casa famiglia a utenza mista e complementare modulo __</w:t>
      </w:r>
    </w:p>
    <w:p w:rsidR="00D27605" w:rsidRPr="00906BCE" w:rsidRDefault="005860ED" w:rsidP="00FC5D81">
      <w:pPr>
        <w:pStyle w:val="Paragrafoelenco"/>
        <w:overflowPunct/>
        <w:spacing w:line="360" w:lineRule="auto"/>
        <w:ind w:left="284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324BD" w:rsidRPr="008324B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servizio a ciclo semi-residenziale</w:t>
      </w:r>
      <w:r w:rsidR="008324BD">
        <w:rPr>
          <w:rFonts w:cs="Calibri"/>
          <w:b/>
          <w:bCs/>
        </w:rPr>
        <w:t xml:space="preserve"> (</w:t>
      </w:r>
      <w:r w:rsidR="00D27605" w:rsidRPr="00906BC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comunità diurna</w:t>
      </w:r>
      <w:r w:rsidR="008324B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)</w:t>
      </w:r>
    </w:p>
    <w:p w:rsidR="00D27605" w:rsidRPr="00906BCE" w:rsidRDefault="005860ED" w:rsidP="00FC5D81">
      <w:pPr>
        <w:pStyle w:val="Paragrafoelenco"/>
        <w:overflowPunct/>
        <w:spacing w:line="360" w:lineRule="auto"/>
        <w:ind w:left="284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605" w:rsidRPr="00906BC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servizio progetto ponte modulo __</w:t>
      </w:r>
    </w:p>
    <w:p w:rsidR="00D27605" w:rsidRPr="00906BCE" w:rsidRDefault="005860ED" w:rsidP="00FC5D81">
      <w:pPr>
        <w:pStyle w:val="Paragrafoelenco"/>
        <w:overflowPunct/>
        <w:spacing w:line="360" w:lineRule="auto"/>
        <w:ind w:left="284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605" w:rsidRPr="00906BC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progetto sperimentale</w:t>
      </w:r>
    </w:p>
    <w:p w:rsidR="008324BD" w:rsidRPr="004248CC" w:rsidRDefault="008324BD" w:rsidP="00A93142">
      <w:pPr>
        <w:tabs>
          <w:tab w:val="left" w:pos="284"/>
        </w:tabs>
        <w:spacing w:before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248CC">
        <w:rPr>
          <w:rFonts w:asciiTheme="minorHAnsi" w:hAnsiTheme="minorHAnsi" w:cstheme="minorHAnsi"/>
          <w:b/>
          <w:sz w:val="22"/>
          <w:szCs w:val="22"/>
        </w:rPr>
        <w:t>Dati struttura</w:t>
      </w:r>
    </w:p>
    <w:p w:rsidR="008324BD" w:rsidRPr="004248CC" w:rsidRDefault="008324BD" w:rsidP="008324BD">
      <w:pPr>
        <w:tabs>
          <w:tab w:val="left" w:pos="284"/>
        </w:tabs>
        <w:contextualSpacing/>
        <w:rPr>
          <w:rFonts w:asciiTheme="minorHAnsi" w:hAnsiTheme="minorHAnsi" w:cstheme="minorHAnsi"/>
          <w:sz w:val="22"/>
          <w:szCs w:val="22"/>
        </w:rPr>
      </w:pPr>
    </w:p>
    <w:p w:rsidR="008324BD" w:rsidRDefault="008324BD" w:rsidP="00AF23C6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cstheme="minorHAnsi"/>
          <w:color w:val="000000"/>
          <w:lang w:eastAsia="en-US"/>
        </w:rPr>
      </w:pPr>
      <w:r w:rsidRPr="004248CC">
        <w:rPr>
          <w:rFonts w:asciiTheme="minorHAnsi" w:hAnsiTheme="minorHAnsi" w:cstheme="minorHAnsi"/>
          <w:sz w:val="22"/>
          <w:szCs w:val="22"/>
        </w:rPr>
        <w:t xml:space="preserve">denominato </w:t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25" type="#_x0000_t75" style="width:133.25pt;height:24.2pt" o:ole="">
            <v:imagedata r:id="rId41" o:title=""/>
          </v:shape>
          <w:control r:id="rId42" w:name="TextBox11172224" w:shapeid="_x0000_i1125"/>
        </w:object>
      </w:r>
      <w:r w:rsidRPr="004248C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4248CC">
        <w:rPr>
          <w:rFonts w:asciiTheme="minorHAnsi" w:hAnsiTheme="minorHAnsi" w:cstheme="minorHAnsi"/>
          <w:sz w:val="22"/>
          <w:szCs w:val="22"/>
        </w:rPr>
        <w:t xml:space="preserve"> con sede in </w:t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27" type="#_x0000_t75" style="width:170.35pt;height:24.2pt" o:ole="">
            <v:imagedata r:id="rId17" o:title=""/>
          </v:shape>
          <w:control r:id="rId43" w:name="TextBox111722321" w:shapeid="_x0000_i1127"/>
        </w:object>
      </w:r>
      <w:r w:rsidRPr="004248C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Prov. </w:t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29" type="#_x0000_t75" style="width:26.35pt;height:24.2pt" o:ole="">
            <v:imagedata r:id="rId27" o:title=""/>
          </v:shape>
          <w:control r:id="rId44" w:name="TextBox111722411" w:shapeid="_x0000_i1129"/>
        </w:object>
      </w:r>
      <w:r w:rsidRPr="004248CC">
        <w:rPr>
          <w:rFonts w:asciiTheme="minorHAnsi" w:hAnsiTheme="minorHAnsi" w:cstheme="minorHAnsi"/>
          <w:sz w:val="22"/>
          <w:szCs w:val="22"/>
        </w:rPr>
        <w:t xml:space="preserve"> in via/p.zza </w:t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31" type="#_x0000_t75" style="width:200.4pt;height:24.2pt" o:ole="">
            <v:imagedata r:id="rId45" o:title=""/>
          </v:shape>
          <w:control r:id="rId46" w:name="TextBox1117222111" w:shapeid="_x0000_i1131"/>
        </w:object>
      </w:r>
      <w:r w:rsidRPr="004248CC">
        <w:rPr>
          <w:rFonts w:cstheme="minorHAnsi"/>
          <w:color w:val="000000"/>
          <w:lang w:eastAsia="en-US"/>
        </w:rPr>
        <w:t xml:space="preserve"> </w:t>
      </w:r>
      <w:r w:rsidRPr="004248CC">
        <w:rPr>
          <w:rFonts w:asciiTheme="minorHAnsi" w:hAnsiTheme="minorHAnsi" w:cstheme="minorHAnsi"/>
          <w:sz w:val="22"/>
          <w:szCs w:val="22"/>
        </w:rPr>
        <w:t xml:space="preserve">n. </w:t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33" type="#_x0000_t75" style="width:26.85pt;height:24.2pt" o:ole="">
            <v:imagedata r:id="rId31" o:title=""/>
          </v:shape>
          <w:control r:id="rId47" w:name="TextBox1117222211" w:shapeid="_x0000_i1133"/>
        </w:object>
      </w:r>
      <w:r w:rsidRPr="004248CC">
        <w:rPr>
          <w:rFonts w:asciiTheme="minorHAnsi" w:hAnsiTheme="minorHAnsi" w:cstheme="minorHAnsi"/>
          <w:sz w:val="22"/>
          <w:szCs w:val="22"/>
        </w:rPr>
        <w:t xml:space="preserve"> </w:t>
      </w:r>
      <w:r w:rsidRPr="005860ED">
        <w:rPr>
          <w:rFonts w:asciiTheme="minorHAnsi" w:hAnsiTheme="minorHAnsi" w:cstheme="minorHAnsi"/>
          <w:sz w:val="22"/>
          <w:szCs w:val="22"/>
        </w:rPr>
        <w:t>Cap.</w:t>
      </w:r>
      <w:r w:rsidRPr="004248CC">
        <w:rPr>
          <w:rFonts w:cstheme="minorHAnsi"/>
          <w:bCs/>
          <w:color w:val="000000"/>
        </w:rPr>
        <w:tab/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35" type="#_x0000_t75" style="width:51.6pt;height:24.2pt" o:ole="">
            <v:imagedata r:id="rId48" o:title=""/>
          </v:shape>
          <w:control r:id="rId49" w:name="TextBox111722511" w:shapeid="_x0000_i1135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  <w:sz w:val="22"/>
          <w:szCs w:val="22"/>
        </w:rPr>
        <w:t>Recapito telefonico</w:t>
      </w:r>
      <w:r w:rsidRPr="004248CC">
        <w:rPr>
          <w:rFonts w:cstheme="minorHAnsi"/>
          <w:bCs/>
          <w:color w:val="000000"/>
        </w:rPr>
        <w:t xml:space="preserve"> </w:t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37" type="#_x0000_t75" style="width:104.8pt;height:24.2pt" o:ole="">
            <v:imagedata r:id="rId35" o:title=""/>
          </v:shape>
          <w:control r:id="rId50" w:name="TextBox111721211311" w:shapeid="_x0000_i1137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  <w:sz w:val="22"/>
          <w:szCs w:val="22"/>
        </w:rPr>
        <w:t>e-mail:</w:t>
      </w:r>
      <w:r w:rsidRPr="004248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39" type="#_x0000_t75" style="width:129.5pt;height:24.2pt" o:ole="">
            <v:imagedata r:id="rId37" o:title=""/>
          </v:shape>
          <w:control r:id="rId51" w:name="TextBox1117212111211" w:shapeid="_x0000_i1139"/>
        </w:object>
      </w:r>
      <w:r w:rsidRPr="004248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PEC: </w:t>
      </w:r>
      <w:r w:rsidRPr="004248CC">
        <w:rPr>
          <w:rFonts w:cstheme="minorHAnsi"/>
          <w:color w:val="000000"/>
          <w:lang w:eastAsia="en-US"/>
        </w:rPr>
        <w:object w:dxaOrig="225" w:dyaOrig="225">
          <v:shape id="_x0000_i1141" type="#_x0000_t75" style="width:175.7pt;height:24.2pt" o:ole="">
            <v:imagedata r:id="rId39" o:title=""/>
          </v:shape>
          <w:control r:id="rId52" w:name="TextBox11172121111111" w:shapeid="_x0000_i1141"/>
        </w:object>
      </w:r>
    </w:p>
    <w:p w:rsidR="008324BD" w:rsidRDefault="008324BD" w:rsidP="00AF23C6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cstheme="minorHAnsi"/>
          <w:color w:val="000000"/>
          <w:lang w:eastAsia="en-US"/>
        </w:rPr>
      </w:pPr>
      <w:r w:rsidRPr="007F1B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per una capacità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ricettiva</w:t>
      </w:r>
      <w:r w:rsidRPr="007F1B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massima della struttura di n. </w:t>
      </w:r>
      <w:r w:rsidRPr="007F1BE9">
        <w:rPr>
          <w:rFonts w:cstheme="minorHAnsi"/>
          <w:color w:val="000000"/>
          <w:lang w:eastAsia="en-US"/>
        </w:rPr>
        <w:object w:dxaOrig="225" w:dyaOrig="225">
          <v:shape id="_x0000_i1143" type="#_x0000_t75" style="width:27.95pt;height:24.2pt" o:ole="">
            <v:imagedata r:id="rId53" o:title=""/>
          </v:shape>
          <w:control r:id="rId54" w:name="TextBox11172212" w:shapeid="_x0000_i1143"/>
        </w:object>
      </w:r>
      <w:r w:rsidRPr="007F1B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posti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8324BD" w:rsidRDefault="008324BD" w:rsidP="007D02C1">
      <w:pPr>
        <w:overflowPunct/>
        <w:spacing w:line="360" w:lineRule="auto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D02C1" w:rsidRPr="008324BD" w:rsidRDefault="007D02C1" w:rsidP="007D02C1">
      <w:pPr>
        <w:overflowPunct/>
        <w:spacing w:before="120"/>
        <w:jc w:val="both"/>
        <w:textAlignment w:val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bookmarkStart w:id="10" w:name="_Hlk183614655"/>
      <w:r w:rsidRPr="008324BD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A tal fine</w:t>
      </w:r>
      <w:r w:rsidRPr="008324BD">
        <w:rPr>
          <w:rFonts w:asciiTheme="minorHAnsi" w:eastAsiaTheme="minorHAnsi" w:hAnsiTheme="minorHAnsi" w:cstheme="minorHAnsi"/>
          <w:sz w:val="18"/>
          <w:szCs w:val="18"/>
          <w:lang w:eastAsia="en-US"/>
        </w:rPr>
        <w:t>, consapevole delle responsabilità e delle sanzioni penali previste dall’art. 76 D.P.R. n. 445/2000, commi 1, 2 e 3: “</w:t>
      </w:r>
      <w:r w:rsidRPr="008324B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Chiunque rilasci dichiarazioni mendaci, forma atti falsi o ne fa uso nei casi previsti dal presente testo unico è punito ai sensi del codice penale e delle leggi speciali in materia. </w:t>
      </w:r>
      <w:r w:rsidR="002F4D39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L</w:t>
      </w:r>
      <w:r w:rsidRPr="008324B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Pr="008324BD">
        <w:rPr>
          <w:rFonts w:asciiTheme="minorHAnsi" w:eastAsiaTheme="minorHAnsi" w:hAnsiTheme="minorHAnsi" w:cstheme="minorHAnsi"/>
          <w:sz w:val="18"/>
          <w:szCs w:val="18"/>
          <w:lang w:eastAsia="en-US"/>
        </w:rPr>
        <w:t>”</w:t>
      </w:r>
      <w:r w:rsidR="008324BD" w:rsidRPr="008324BD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e della decadenza dai benefici eventualmente conseguiti al provvedimento emanato sulla base di dichiarazioni non veritiere (art. 75 D.P.R. n. 445/2000)</w:t>
      </w:r>
      <w:r w:rsidRPr="008324BD">
        <w:rPr>
          <w:rFonts w:asciiTheme="minorHAnsi" w:eastAsiaTheme="minorHAnsi" w:hAnsiTheme="minorHAnsi" w:cstheme="minorHAnsi"/>
          <w:sz w:val="18"/>
          <w:szCs w:val="18"/>
          <w:lang w:eastAsia="en-US"/>
        </w:rPr>
        <w:t>, sotto la propria responsabilità</w:t>
      </w:r>
      <w:bookmarkEnd w:id="10"/>
    </w:p>
    <w:p w:rsidR="00180764" w:rsidRPr="00906BCE" w:rsidRDefault="00180764" w:rsidP="007E5B18">
      <w:pPr>
        <w:overflowPunct/>
        <w:spacing w:before="120" w:after="120"/>
        <w:jc w:val="center"/>
        <w:textAlignment w:val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DICHIARA</w:t>
      </w:r>
    </w:p>
    <w:p w:rsidR="004A6F85" w:rsidRDefault="002A17E0" w:rsidP="004A6F85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che il soggetto richiedente l’autorizzazione in oggetto:</w:t>
      </w:r>
    </w:p>
    <w:p w:rsidR="004A6F85" w:rsidRPr="004A6F85" w:rsidRDefault="005860ED" w:rsidP="004A6F85">
      <w:pPr>
        <w:pStyle w:val="Paragrafoelenco"/>
        <w:overflowPunct/>
        <w:ind w:left="0"/>
        <w:jc w:val="both"/>
        <w:textAlignment w:val="auto"/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11" w:name="_Hlk183431805"/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6F85" w:rsidRPr="004A6F8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è iscritto al Registro delle Persone Giuridiche c/o la Cancelleria del Tribunale </w:t>
      </w:r>
      <w:r w:rsidR="004A6F85" w:rsidRPr="004A6F8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di </w:t>
      </w:r>
      <w:r w:rsidR="004A6F85" w:rsidRPr="004A6F85">
        <w:rPr>
          <w:rFonts w:ascii="Calibri" w:eastAsia="Calibri" w:hAnsi="Calibri" w:cs="Calibri"/>
          <w:bCs/>
          <w:lang w:eastAsia="en-US"/>
        </w:rPr>
        <w:object w:dxaOrig="225" w:dyaOrig="225">
          <v:shape id="_x0000_i1145" type="#_x0000_t75" style="width:94.55pt;height:24.2pt" o:ole="">
            <v:imagedata r:id="rId55" o:title=""/>
          </v:shape>
          <w:control r:id="rId56" w:name="TextBox11172231" w:shapeid="_x0000_i1145"/>
        </w:object>
      </w:r>
      <w:r w:rsidR="004A6F85" w:rsidRPr="004A6F8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al n. di </w:t>
      </w:r>
      <w:r w:rsidR="004A6F85" w:rsidRPr="004A6F85">
        <w:rPr>
          <w:rFonts w:ascii="Calibri" w:eastAsia="Calibri" w:hAnsi="Calibri" w:cs="Calibri"/>
          <w:bCs/>
          <w:lang w:eastAsia="en-US"/>
        </w:rPr>
        <w:object w:dxaOrig="225" w:dyaOrig="225">
          <v:shape id="_x0000_i1153" type="#_x0000_t75" style="width:94.55pt;height:24.2pt" o:ole="">
            <v:imagedata r:id="rId55" o:title=""/>
          </v:shape>
          <w:control r:id="rId57" w:name="TextBox11172232" w:shapeid="_x0000_i1153"/>
        </w:object>
      </w:r>
      <w:r w:rsidR="004A6F85" w:rsidRPr="004A6F8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in data  </w:t>
      </w:r>
      <w:r w:rsidR="004A6F85" w:rsidRPr="004A6F85">
        <w:rPr>
          <w:rFonts w:ascii="Calibri" w:eastAsia="Calibri" w:hAnsi="Calibri" w:cs="Calibri"/>
          <w:bCs/>
          <w:lang w:eastAsia="en-US"/>
        </w:rPr>
        <w:object w:dxaOrig="225" w:dyaOrig="225">
          <v:shape id="_x0000_i1154" type="#_x0000_t75" style="width:94.55pt;height:24.2pt" o:ole="">
            <v:imagedata r:id="rId55" o:title=""/>
          </v:shape>
          <w:control r:id="rId58" w:name="TextBox11172233" w:shapeid="_x0000_i1154"/>
        </w:object>
      </w:r>
      <w:r w:rsidR="004A6F85" w:rsidRPr="004A6F85">
        <w:rPr>
          <w:rFonts w:ascii="Calibri" w:eastAsia="Calibri" w:hAnsi="Calibri" w:cs="Calibri"/>
          <w:bCs/>
          <w:sz w:val="22"/>
          <w:szCs w:val="22"/>
          <w:lang w:eastAsia="en-US"/>
        </w:rPr>
        <w:t>;</w:t>
      </w:r>
    </w:p>
    <w:p w:rsidR="004A6F85" w:rsidRPr="004A6F85" w:rsidRDefault="004A6F85" w:rsidP="004A6F85">
      <w:pPr>
        <w:pStyle w:val="Paragrafoelenco"/>
        <w:overflowPunct/>
        <w:ind w:left="0"/>
        <w:jc w:val="both"/>
        <w:textAlignment w:val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A6F85">
        <w:rPr>
          <w:rFonts w:ascii="Calibri" w:eastAsia="Calibri" w:hAnsi="Calibri" w:cs="Calibri"/>
          <w:bCs/>
          <w:sz w:val="22"/>
          <w:szCs w:val="22"/>
          <w:lang w:eastAsia="en-US"/>
        </w:rPr>
        <w:t>(solo per le Persone Giuridiche tenute all’iscrizione)</w:t>
      </w:r>
    </w:p>
    <w:p w:rsidR="004A6F85" w:rsidRPr="004A6F85" w:rsidRDefault="005860ED" w:rsidP="004A6F85">
      <w:pPr>
        <w:pStyle w:val="Paragrafoelenco"/>
        <w:overflowPunct/>
        <w:ind w:left="0"/>
        <w:jc w:val="both"/>
        <w:textAlignment w:val="auto"/>
        <w:rPr>
          <w:rFonts w:ascii="Calibri" w:eastAsia="Calibri" w:hAnsi="Calibri" w:cs="Calibri"/>
          <w:bCs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>[ ]</w:t>
      </w:r>
      <w:proofErr w:type="gramEnd"/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6F85" w:rsidRPr="004A6F8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è iscritto al Registro delle Imprese c/o la Camera di Commercio </w:t>
      </w:r>
      <w:r w:rsidR="004A6F85" w:rsidRPr="004A6F8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di </w:t>
      </w:r>
      <w:r w:rsidR="004A6F85" w:rsidRPr="004A6F85">
        <w:rPr>
          <w:rFonts w:ascii="Calibri" w:eastAsia="Calibri" w:hAnsi="Calibri" w:cs="Calibri"/>
          <w:bCs/>
          <w:lang w:eastAsia="en-US"/>
        </w:rPr>
        <w:object w:dxaOrig="225" w:dyaOrig="225">
          <v:shape id="_x0000_i1155" type="#_x0000_t75" style="width:94.55pt;height:24.2pt" o:ole="">
            <v:imagedata r:id="rId55" o:title=""/>
          </v:shape>
          <w:control r:id="rId59" w:name="TextBox11172234" w:shapeid="_x0000_i1155"/>
        </w:object>
      </w:r>
      <w:r w:rsidR="004A6F85" w:rsidRPr="004A6F8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n. </w:t>
      </w:r>
      <w:r w:rsidR="004A6F85" w:rsidRPr="004A6F85">
        <w:rPr>
          <w:rFonts w:ascii="Calibri" w:eastAsia="Calibri" w:hAnsi="Calibri" w:cs="Calibri"/>
          <w:bCs/>
          <w:lang w:eastAsia="en-US"/>
        </w:rPr>
        <w:object w:dxaOrig="225" w:dyaOrig="225">
          <v:shape id="_x0000_i1156" type="#_x0000_t75" style="width:94.55pt;height:24.2pt" o:ole="">
            <v:imagedata r:id="rId55" o:title=""/>
          </v:shape>
          <w:control r:id="rId60" w:name="TextBox11172235" w:shapeid="_x0000_i1156"/>
        </w:object>
      </w:r>
      <w:r w:rsidR="004A6F85" w:rsidRPr="004A6F8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in data </w:t>
      </w:r>
      <w:r w:rsidR="004A6F85" w:rsidRPr="004A6F85">
        <w:rPr>
          <w:rFonts w:ascii="Calibri" w:eastAsia="Calibri" w:hAnsi="Calibri" w:cs="Calibri"/>
          <w:bCs/>
          <w:lang w:eastAsia="en-US"/>
        </w:rPr>
        <w:object w:dxaOrig="225" w:dyaOrig="225">
          <v:shape id="_x0000_i1157" type="#_x0000_t75" style="width:94.55pt;height:24.2pt" o:ole="">
            <v:imagedata r:id="rId55" o:title=""/>
          </v:shape>
          <w:control r:id="rId61" w:name="TextBox11172236" w:shapeid="_x0000_i1157"/>
        </w:object>
      </w:r>
    </w:p>
    <w:p w:rsidR="004A6F85" w:rsidRPr="004A6F85" w:rsidRDefault="004A6F85" w:rsidP="004A6F85">
      <w:pPr>
        <w:pStyle w:val="Paragrafoelenco"/>
        <w:overflowPunct/>
        <w:ind w:left="0"/>
        <w:jc w:val="both"/>
        <w:textAlignment w:val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A6F8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(solo per le Cooperative, le Società di Persone e le Società di Capitali)</w:t>
      </w:r>
    </w:p>
    <w:p w:rsidR="004A6F85" w:rsidRPr="004A6F85" w:rsidRDefault="005860ED" w:rsidP="004A6F85">
      <w:pPr>
        <w:pStyle w:val="Paragrafoelenco"/>
        <w:overflowPunct/>
        <w:ind w:left="0"/>
        <w:jc w:val="both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6F85" w:rsidRPr="004A6F8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è iscritto al RUNTS (Registro Unico Nazionale del Terzo Settore); </w:t>
      </w:r>
    </w:p>
    <w:p w:rsidR="004A6F85" w:rsidRPr="004A6F85" w:rsidRDefault="005860ED" w:rsidP="004A6F85">
      <w:pPr>
        <w:pStyle w:val="Paragrafoelenco"/>
        <w:overflowPunct/>
        <w:ind w:left="0"/>
        <w:jc w:val="both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6F85" w:rsidRPr="004A6F8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è iscritto ad altro pubblico registro o albo </w:t>
      </w:r>
      <w:r w:rsidR="004A6F85" w:rsidRPr="004A6F85">
        <w:rPr>
          <w:rFonts w:ascii="Calibri" w:eastAsia="Calibri" w:hAnsi="Calibri" w:cs="Calibri"/>
          <w:b/>
          <w:bCs/>
          <w:lang w:eastAsia="en-US"/>
        </w:rPr>
        <w:object w:dxaOrig="225" w:dyaOrig="225">
          <v:shape id="_x0000_i1158" type="#_x0000_t75" style="width:256.3pt;height:24.2pt" o:ole="">
            <v:imagedata r:id="rId62" o:title=""/>
          </v:shape>
          <w:control r:id="rId63" w:name="TextBox11172237" w:shapeid="_x0000_i1158"/>
        </w:object>
      </w:r>
    </w:p>
    <w:p w:rsidR="004A6F85" w:rsidRPr="004A6F85" w:rsidRDefault="004A6F85" w:rsidP="004A6F85">
      <w:pPr>
        <w:pStyle w:val="Paragrafoelenco"/>
        <w:overflowPunct/>
        <w:ind w:left="0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A6F8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(specificare il tipo di registro/albo) </w:t>
      </w:r>
      <w:bookmarkEnd w:id="11"/>
    </w:p>
    <w:p w:rsidR="00205713" w:rsidRPr="00906BCE" w:rsidRDefault="00205713" w:rsidP="00205713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906BCE">
        <w:rPr>
          <w:rFonts w:asciiTheme="minorHAnsi" w:eastAsiaTheme="minorHAnsi" w:hAnsiTheme="minorHAnsi" w:cstheme="minorHAnsi"/>
          <w:i/>
          <w:u w:val="single"/>
          <w:lang w:eastAsia="en-US"/>
        </w:rPr>
        <w:t>barrare la casella che ricorre in base al servizio oggetto di autorizzazione</w:t>
      </w:r>
      <w:r w:rsidRPr="00906BCE">
        <w:rPr>
          <w:rFonts w:asciiTheme="minorHAnsi" w:eastAsiaTheme="minorHAnsi" w:hAnsiTheme="minorHAnsi" w:cstheme="minorHAnsi"/>
          <w:lang w:eastAsia="en-US"/>
        </w:rPr>
        <w:t>:</w:t>
      </w:r>
    </w:p>
    <w:p w:rsidR="00205713" w:rsidRPr="00906BCE" w:rsidRDefault="005860ED" w:rsidP="00C872D9">
      <w:pPr>
        <w:pStyle w:val="Paragrafoelenco"/>
        <w:overflowPunct/>
        <w:ind w:left="568"/>
        <w:contextualSpacing w:val="0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5713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che coesiste </w:t>
      </w:r>
      <w:r w:rsidR="00A45AA8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il seguente ser</w:t>
      </w:r>
      <w:r w:rsidR="00205713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vizio residenziale o altro modulo, di medesima o differente tipologia, nello stesso stabile o complesso immobiliare del servizio residenziale per il quale viene richiesta l’autorizzazione, secondo le modalità di cui all’art. 12, comma 4</w:t>
      </w:r>
      <w:r w:rsidR="00A45AA8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  <w:r w:rsidR="007D02C1" w:rsidRPr="007F1B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D02C1" w:rsidRPr="007F1BE9">
        <w:rPr>
          <w:rFonts w:cstheme="minorHAnsi"/>
          <w:color w:val="000000"/>
          <w:lang w:eastAsia="en-US"/>
        </w:rPr>
        <w:object w:dxaOrig="225" w:dyaOrig="225">
          <v:shape id="_x0000_i1159" type="#_x0000_t75" style="width:156.9pt;height:24.2pt" o:ole="">
            <v:imagedata r:id="rId64" o:title=""/>
          </v:shape>
          <w:control r:id="rId65" w:name="TextBox11172238" w:shapeid="_x0000_i1159"/>
        </w:object>
      </w:r>
      <w:r w:rsidR="00205713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205713" w:rsidRPr="00C872D9" w:rsidRDefault="005860ED" w:rsidP="00C872D9">
      <w:pPr>
        <w:overflowPunct/>
        <w:ind w:left="644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5713" w:rsidRPr="00C872D9">
        <w:rPr>
          <w:rFonts w:asciiTheme="minorHAnsi" w:eastAsiaTheme="minorHAnsi" w:hAnsiTheme="minorHAnsi" w:cstheme="minorHAnsi"/>
          <w:sz w:val="22"/>
          <w:szCs w:val="22"/>
          <w:lang w:eastAsia="en-US"/>
        </w:rPr>
        <w:t>che non coesiste un altro servizio residenziale o un altro modulo, di medesima o differente tipologia, nello stesso stabile o complesso immobiliare del servizio residenziale per il quale viene richiesta l’autorizzazione, secondo le modalità di cui all’art. 12, comma 4;</w:t>
      </w:r>
    </w:p>
    <w:p w:rsidR="00180764" w:rsidRPr="00906BCE" w:rsidRDefault="00180764" w:rsidP="007E5B18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bookmarkStart w:id="12" w:name="_Hlk183073173"/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che la destinazione d’uso dei locali relativi alla struttura di cui alla presente richiesta è la seguente</w:t>
      </w:r>
      <w:r w:rsidR="00517AE0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="009464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B78E9">
        <w:rPr>
          <w:rFonts w:eastAsiaTheme="minorHAnsi" w:cstheme="minorHAnsi"/>
          <w:lang w:eastAsia="en-US"/>
        </w:rPr>
        <w:object w:dxaOrig="225" w:dyaOrig="225">
          <v:shape id="_x0000_i1267" type="#_x0000_t75" style="width:464.8pt;height:20.95pt" o:ole="">
            <v:imagedata r:id="rId66" o:title=""/>
          </v:shape>
          <w:control r:id="rId67" w:name="TextBox4" w:shapeid="_x0000_i1267"/>
        </w:objec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come da </w:t>
      </w:r>
      <w:r w:rsidR="00BB78E9">
        <w:rPr>
          <w:rFonts w:eastAsiaTheme="minorHAnsi" w:cstheme="minorHAnsi"/>
          <w:lang w:eastAsia="en-US"/>
        </w:rPr>
        <w:object w:dxaOrig="225" w:dyaOrig="225">
          <v:shape id="_x0000_i1270" type="#_x0000_t75" style="width:309.5pt;height:20.95pt" o:ole="">
            <v:imagedata r:id="rId68" o:title=""/>
          </v:shape>
          <w:control r:id="rId69" w:name="TextBox5" w:shapeid="_x0000_i1270"/>
        </w:object>
      </w:r>
      <w:r w:rsidR="007E5B18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06BCE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(specificare documentazione o autocertificazioni presentata)</w:t>
      </w:r>
    </w:p>
    <w:bookmarkEnd w:id="12"/>
    <w:p w:rsidR="000A791C" w:rsidRPr="00906BCE" w:rsidRDefault="000A791C" w:rsidP="000A791C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lastRenderedPageBreak/>
        <w:t xml:space="preserve">che gli estremi </w:t>
      </w:r>
      <w:r w:rsidR="004F435B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dei locali relativi alla struttura di cui alla presente richiesta sono i seguenti: </w:t>
      </w:r>
      <w:r w:rsidRPr="00906BCE">
        <w:rPr>
          <w:rFonts w:asciiTheme="minorHAnsi" w:hAnsiTheme="minorHAnsi" w:cstheme="minorHAnsi"/>
          <w:sz w:val="22"/>
          <w:szCs w:val="22"/>
        </w:rPr>
        <w:t>piano</w:t>
      </w:r>
      <w:r w:rsidR="00BB78E9">
        <w:rPr>
          <w:rFonts w:asciiTheme="minorHAnsi" w:hAnsiTheme="minorHAnsi" w:cstheme="minorHAnsi"/>
          <w:sz w:val="22"/>
          <w:szCs w:val="22"/>
        </w:rPr>
        <w:t xml:space="preserve"> </w:t>
      </w:r>
      <w:r w:rsidR="00BB78E9">
        <w:rPr>
          <w:rFonts w:cstheme="minorHAnsi"/>
        </w:rPr>
        <w:object w:dxaOrig="225" w:dyaOrig="225">
          <v:shape id="_x0000_i1271" type="#_x0000_t75" style="width:1in;height:18.25pt" o:ole="">
            <v:imagedata r:id="rId70" o:title=""/>
          </v:shape>
          <w:control r:id="rId71" w:name="TextBox6" w:shapeid="_x0000_i1271"/>
        </w:object>
      </w:r>
      <w:r w:rsidRPr="00906BCE">
        <w:rPr>
          <w:rFonts w:asciiTheme="minorHAnsi" w:hAnsiTheme="minorHAnsi" w:cstheme="minorHAnsi"/>
          <w:sz w:val="22"/>
          <w:szCs w:val="22"/>
        </w:rPr>
        <w:t xml:space="preserve">, della superficie complessiva di mq. </w:t>
      </w:r>
      <w:r w:rsidR="00BB78E9">
        <w:rPr>
          <w:rFonts w:cstheme="minorHAnsi"/>
        </w:rPr>
        <w:object w:dxaOrig="225" w:dyaOrig="225">
          <v:shape id="_x0000_i1388" type="#_x0000_t75" style="width:1in;height:18.25pt" o:ole="">
            <v:imagedata r:id="rId70" o:title=""/>
          </v:shape>
          <w:control r:id="rId72" w:name="TextBox7" w:shapeid="_x0000_i1388"/>
        </w:object>
      </w:r>
      <w:r w:rsidRPr="00906BCE">
        <w:rPr>
          <w:rFonts w:asciiTheme="minorHAnsi" w:hAnsiTheme="minorHAnsi" w:cstheme="minorHAnsi"/>
          <w:sz w:val="22"/>
          <w:szCs w:val="22"/>
        </w:rPr>
        <w:t xml:space="preserve">, distinto al catasto fabbricati del comune di </w:t>
      </w:r>
      <w:r w:rsidR="00BB78E9">
        <w:rPr>
          <w:rFonts w:cstheme="minorHAnsi"/>
        </w:rPr>
        <w:object w:dxaOrig="225" w:dyaOrig="225">
          <v:shape id="_x0000_i1390" type="#_x0000_t75" style="width:1in;height:18.25pt" o:ole="">
            <v:imagedata r:id="rId70" o:title=""/>
          </v:shape>
          <w:control r:id="rId73" w:name="TextBox8" w:shapeid="_x0000_i1390"/>
        </w:object>
      </w:r>
      <w:r w:rsidRPr="00906BCE">
        <w:rPr>
          <w:rFonts w:asciiTheme="minorHAnsi" w:hAnsiTheme="minorHAnsi" w:cstheme="minorHAnsi"/>
          <w:sz w:val="22"/>
          <w:szCs w:val="22"/>
        </w:rPr>
        <w:t xml:space="preserve"> al foglio n° </w:t>
      </w:r>
      <w:r w:rsidR="00BB78E9">
        <w:rPr>
          <w:rFonts w:cstheme="minorHAnsi"/>
        </w:rPr>
        <w:object w:dxaOrig="225" w:dyaOrig="225">
          <v:shape id="_x0000_i1392" type="#_x0000_t75" style="width:1in;height:18.25pt" o:ole="">
            <v:imagedata r:id="rId70" o:title=""/>
          </v:shape>
          <w:control r:id="rId74" w:name="TextBox9" w:shapeid="_x0000_i1392"/>
        </w:object>
      </w:r>
      <w:r w:rsidRPr="00906BCE">
        <w:rPr>
          <w:rFonts w:asciiTheme="minorHAnsi" w:hAnsiTheme="minorHAnsi" w:cstheme="minorHAnsi"/>
          <w:sz w:val="22"/>
          <w:szCs w:val="22"/>
        </w:rPr>
        <w:t xml:space="preserve"> con la particella n° </w:t>
      </w:r>
      <w:r w:rsidR="00BB78E9">
        <w:rPr>
          <w:rFonts w:cstheme="minorHAnsi"/>
        </w:rPr>
        <w:object w:dxaOrig="225" w:dyaOrig="225">
          <v:shape id="_x0000_i1394" type="#_x0000_t75" style="width:1in;height:18.25pt" o:ole="">
            <v:imagedata r:id="rId70" o:title=""/>
          </v:shape>
          <w:control r:id="rId75" w:name="TextBox10" w:shapeid="_x0000_i1394"/>
        </w:object>
      </w:r>
      <w:r w:rsidR="00BB78E9">
        <w:rPr>
          <w:rFonts w:asciiTheme="minorHAnsi" w:hAnsiTheme="minorHAnsi" w:cstheme="minorHAnsi"/>
          <w:sz w:val="22"/>
          <w:szCs w:val="22"/>
        </w:rPr>
        <w:t xml:space="preserve"> </w:t>
      </w:r>
      <w:r w:rsidRPr="00906BCE">
        <w:rPr>
          <w:rFonts w:asciiTheme="minorHAnsi" w:hAnsiTheme="minorHAnsi" w:cstheme="minorHAnsi"/>
          <w:sz w:val="22"/>
          <w:szCs w:val="22"/>
        </w:rPr>
        <w:t xml:space="preserve">sub. n° </w:t>
      </w:r>
      <w:r w:rsidR="00BB78E9">
        <w:rPr>
          <w:rFonts w:cstheme="minorHAnsi"/>
        </w:rPr>
        <w:object w:dxaOrig="225" w:dyaOrig="225">
          <v:shape id="_x0000_i1396" type="#_x0000_t75" style="width:1in;height:18.25pt" o:ole="">
            <v:imagedata r:id="rId70" o:title=""/>
          </v:shape>
          <w:control r:id="rId76" w:name="TextBox12" w:shapeid="_x0000_i1396"/>
        </w:object>
      </w:r>
      <w:r w:rsidRPr="00906BCE">
        <w:rPr>
          <w:rFonts w:asciiTheme="minorHAnsi" w:hAnsiTheme="minorHAnsi" w:cstheme="minorHAnsi"/>
          <w:sz w:val="22"/>
          <w:szCs w:val="22"/>
        </w:rPr>
        <w:t xml:space="preserve"> categoria</w:t>
      </w:r>
      <w:r w:rsidR="00BB78E9">
        <w:rPr>
          <w:rFonts w:asciiTheme="minorHAnsi" w:hAnsiTheme="minorHAnsi" w:cstheme="minorHAnsi"/>
          <w:sz w:val="22"/>
          <w:szCs w:val="22"/>
        </w:rPr>
        <w:t xml:space="preserve"> </w:t>
      </w:r>
      <w:r w:rsidR="00BB78E9">
        <w:rPr>
          <w:rFonts w:cstheme="minorHAnsi"/>
        </w:rPr>
        <w:object w:dxaOrig="225" w:dyaOrig="225">
          <v:shape id="_x0000_i1398" type="#_x0000_t75" style="width:1in;height:18.25pt" o:ole="">
            <v:imagedata r:id="rId70" o:title=""/>
          </v:shape>
          <w:control r:id="rId77" w:name="TextBox13" w:shapeid="_x0000_i1398"/>
        </w:object>
      </w:r>
      <w:r w:rsidRPr="00906BCE">
        <w:rPr>
          <w:rFonts w:asciiTheme="minorHAnsi" w:hAnsiTheme="minorHAnsi" w:cstheme="minorHAnsi"/>
          <w:sz w:val="22"/>
          <w:szCs w:val="22"/>
        </w:rPr>
        <w:t>;</w:t>
      </w:r>
    </w:p>
    <w:p w:rsidR="00180764" w:rsidRPr="00906BCE" w:rsidRDefault="00180764" w:rsidP="007E5B18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bookmarkStart w:id="13" w:name="_Hlk183073193"/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che per i locali relativi alla struttura di cui alla presente richiesta è stat</w:t>
      </w:r>
      <w:r w:rsidR="008D6AAE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rilasciato </w:t>
      </w:r>
      <w:r w:rsidR="008D6AAE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 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certificato di agibilità come da pratica numero </w:t>
      </w:r>
      <w:r w:rsidR="007523A5">
        <w:rPr>
          <w:rFonts w:eastAsiaTheme="minorHAnsi" w:cstheme="minorHAnsi"/>
          <w:lang w:eastAsia="en-US"/>
        </w:rPr>
        <w:object w:dxaOrig="225" w:dyaOrig="225">
          <v:shape id="_x0000_i1400" type="#_x0000_t75" style="width:1in;height:18.25pt" o:ole="">
            <v:imagedata r:id="rId70" o:title=""/>
          </v:shape>
          <w:control r:id="rId78" w:name="TextBox14" w:shapeid="_x0000_i1400"/>
        </w:object>
      </w:r>
      <w:r w:rsidR="007523A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 data </w:t>
      </w:r>
      <w:r w:rsidR="007523A5">
        <w:rPr>
          <w:rFonts w:eastAsiaTheme="minorHAnsi" w:cstheme="minorHAnsi"/>
          <w:lang w:eastAsia="en-US"/>
        </w:rPr>
        <w:object w:dxaOrig="225" w:dyaOrig="225">
          <v:shape id="_x0000_i1403" type="#_x0000_t75" style="width:1in;height:18.25pt" o:ole="">
            <v:imagedata r:id="rId70" o:title=""/>
          </v:shape>
          <w:control r:id="rId79" w:name="TextBox15" w:shapeid="_x0000_i1403"/>
        </w:object>
      </w:r>
      <w:r w:rsidR="002A17E0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180764" w:rsidRPr="00906BCE" w:rsidRDefault="00180764" w:rsidP="007E5B18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4" w:name="_Hlk183073213"/>
      <w:bookmarkEnd w:id="13"/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che il soggetto richiedente ha la disponibilità della struttura per la quale chiede il rilascio dell’autorizzazione a titolo di:</w:t>
      </w:r>
    </w:p>
    <w:bookmarkEnd w:id="14"/>
    <w:p w:rsidR="004A6F85" w:rsidRPr="004A6F85" w:rsidRDefault="005860ED" w:rsidP="004A6F8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6F85" w:rsidRPr="004A6F85">
        <w:rPr>
          <w:rFonts w:asciiTheme="minorHAnsi" w:eastAsiaTheme="minorHAnsi" w:hAnsiTheme="minorHAnsi" w:cstheme="minorHAnsi"/>
          <w:sz w:val="22"/>
          <w:szCs w:val="22"/>
          <w:lang w:eastAsia="en-US"/>
        </w:rPr>
        <w:t>PROPRIETÀ</w:t>
      </w:r>
    </w:p>
    <w:p w:rsidR="004A6F85" w:rsidRPr="004A6F85" w:rsidRDefault="005860ED" w:rsidP="004A6F85">
      <w:pPr>
        <w:pStyle w:val="Paragrafoelenco"/>
        <w:ind w:left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6F85" w:rsidRPr="004A6F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ALTRO (specificare) </w:t>
      </w:r>
      <w:r w:rsidR="004A6F85" w:rsidRPr="004A6F85">
        <w:rPr>
          <w:rFonts w:eastAsiaTheme="minorHAnsi" w:cstheme="minorHAnsi"/>
          <w:lang w:eastAsia="en-US"/>
        </w:rPr>
        <w:object w:dxaOrig="225" w:dyaOrig="225">
          <v:shape id="_x0000_i1404" type="#_x0000_t75" style="width:350.85pt;height:18.25pt" o:ole="">
            <v:imagedata r:id="rId80" o:title=""/>
          </v:shape>
          <w:control r:id="rId81" w:name="TextBox16" w:shapeid="_x0000_i1404"/>
        </w:object>
      </w:r>
    </w:p>
    <w:p w:rsidR="00180764" w:rsidRPr="00906BCE" w:rsidRDefault="00180764" w:rsidP="007E5B18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che la dotazione del personale in servizio nella struttura a regime, come da allegata scheda che riporta la tipologia di contratto e la durata, la relativa qualifica professionale</w:t>
      </w:r>
      <w:r w:rsidR="00AF2219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, la mansione svolta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il numero delle ore settimanali di </w:t>
      </w:r>
      <w:r w:rsidR="00871EEA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ervizio previste, è conforme ai requisiti minimi autorizzativi</w:t>
      </w:r>
      <w:r w:rsidR="005B27E1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ex art. 14 del R.R. n. 7/2017</w:t>
      </w:r>
      <w:r w:rsidR="007E5B18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180764" w:rsidRPr="00906BCE" w:rsidRDefault="00180764" w:rsidP="007E5B18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che il sottoscritto si impegna ad applicare nei confronti dei dipendenti della struttura condizioni non inferiori a quelle risultanti dai contratti collettivi di lavoro stipulati dalle organizzazioni sindacali maggiormente rappresentative nelle categorie di appartenenza;</w:t>
      </w:r>
    </w:p>
    <w:p w:rsidR="00D0048A" w:rsidRPr="00906BCE" w:rsidRDefault="00D0048A" w:rsidP="00D0048A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essere in possesso della carta dei servizi sociali di cui all’articolo 13 della </w:t>
      </w:r>
      <w:r w:rsidR="00F860C5">
        <w:rPr>
          <w:rFonts w:asciiTheme="minorHAnsi" w:eastAsiaTheme="minorHAnsi" w:hAnsiTheme="minorHAnsi" w:cstheme="minorHAnsi"/>
          <w:sz w:val="22"/>
          <w:szCs w:val="22"/>
          <w:lang w:eastAsia="en-US"/>
        </w:rPr>
        <w:t>L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egge 8 novembre 2000, n. 328;</w:t>
      </w:r>
    </w:p>
    <w:p w:rsidR="00D0048A" w:rsidRPr="00906BCE" w:rsidRDefault="00D0048A" w:rsidP="00D0048A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di essere in possesso di un regolamento interno, contenente le regole di vita comunitaria, le modalità di fruizione del servizio, gli aspetti organizzativi e gestionali;</w:t>
      </w:r>
    </w:p>
    <w:p w:rsidR="00D0048A" w:rsidRPr="00906BCE" w:rsidRDefault="00D0048A" w:rsidP="00D0048A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di aver stipulato una polizza assicurativa di copertura rischi, infortuni e responsabilità civile per gli ospiti, i visitatori, i dipendenti</w:t>
      </w:r>
      <w:r w:rsidR="00972F17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e i volontari</w:t>
      </w:r>
      <w:r w:rsidR="00036230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con la compagnia </w:t>
      </w:r>
      <w:r w:rsidR="00F860C5">
        <w:rPr>
          <w:rFonts w:eastAsiaTheme="minorHAnsi" w:cstheme="minorHAnsi"/>
          <w:lang w:eastAsia="en-US"/>
        </w:rPr>
        <w:object w:dxaOrig="225" w:dyaOrig="225">
          <v:shape id="_x0000_i1548" type="#_x0000_t75" style="width:1in;height:18.25pt" o:ole="">
            <v:imagedata r:id="rId70" o:title=""/>
          </v:shape>
          <w:control r:id="rId82" w:name="TextBox18" w:shapeid="_x0000_i1548"/>
        </w:object>
      </w:r>
      <w:r w:rsidR="00036230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agenzia di </w:t>
      </w:r>
      <w:r w:rsidR="00F860C5">
        <w:rPr>
          <w:rFonts w:eastAsiaTheme="minorHAnsi" w:cstheme="minorHAnsi"/>
          <w:lang w:eastAsia="en-US"/>
        </w:rPr>
        <w:object w:dxaOrig="225" w:dyaOrig="225">
          <v:shape id="_x0000_i1550" type="#_x0000_t75" style="width:1in;height:18.25pt" o:ole="">
            <v:imagedata r:id="rId70" o:title=""/>
          </v:shape>
          <w:control r:id="rId83" w:name="TextBox19" w:shapeid="_x0000_i1550"/>
        </w:object>
      </w:r>
      <w:r w:rsidR="00F860C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36230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polizza n°</w:t>
      </w:r>
      <w:r w:rsidR="00F860C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860C5">
        <w:rPr>
          <w:rFonts w:eastAsiaTheme="minorHAnsi" w:cstheme="minorHAnsi"/>
          <w:lang w:eastAsia="en-US"/>
        </w:rPr>
        <w:object w:dxaOrig="225" w:dyaOrig="225">
          <v:shape id="_x0000_i1552" type="#_x0000_t75" style="width:1in;height:18.25pt" o:ole="">
            <v:imagedata r:id="rId70" o:title=""/>
          </v:shape>
          <w:control r:id="rId84" w:name="TextBox20" w:shapeid="_x0000_i1552"/>
        </w:object>
      </w:r>
      <w:r w:rsidR="00036230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con effetto dal __.__.____ al __.__.____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D0048A" w:rsidRPr="00906BCE" w:rsidRDefault="00972F17" w:rsidP="00D0048A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avere </w:t>
      </w:r>
      <w:r w:rsidR="00D0048A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un conto economico;</w:t>
      </w:r>
    </w:p>
    <w:p w:rsidR="00D0048A" w:rsidRPr="00906BCE" w:rsidRDefault="00972F17" w:rsidP="00D0048A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di avere</w:t>
      </w:r>
      <w:r w:rsidR="00D0048A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il seguente</w:t>
      </w:r>
      <w:r w:rsidR="00D0048A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indirizzo di posta elet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tronica certificata: </w:t>
      </w:r>
      <w:r w:rsidR="00F860C5">
        <w:rPr>
          <w:rFonts w:eastAsiaTheme="minorHAnsi" w:cstheme="minorHAnsi"/>
          <w:lang w:eastAsia="en-US"/>
        </w:rPr>
        <w:object w:dxaOrig="225" w:dyaOrig="225">
          <v:shape id="_x0000_i1554" type="#_x0000_t75" style="width:195.6pt;height:18.25pt" o:ole="">
            <v:imagedata r:id="rId85" o:title=""/>
          </v:shape>
          <w:control r:id="rId86" w:name="TextBox21" w:shapeid="_x0000_i1554"/>
        </w:object>
      </w:r>
    </w:p>
    <w:p w:rsidR="00D0048A" w:rsidRPr="00906BCE" w:rsidRDefault="00972F17" w:rsidP="00D0048A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avere </w:t>
      </w:r>
      <w:r w:rsidR="00D0048A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un registro degli ospiti quotidianamente aggiornato;</w:t>
      </w:r>
    </w:p>
    <w:p w:rsidR="00D0048A" w:rsidRPr="00906BCE" w:rsidRDefault="00972F17" w:rsidP="00D0048A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avere </w:t>
      </w:r>
      <w:r w:rsidR="00D0048A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un archivio delle cartelle personali di ciascun ospite, le quali 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D0048A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onten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gono:</w:t>
      </w:r>
    </w:p>
    <w:p w:rsidR="00D0048A" w:rsidRPr="00906BCE" w:rsidRDefault="00D0048A" w:rsidP="000C1A43">
      <w:pPr>
        <w:pStyle w:val="Paragrafoelenco"/>
        <w:numPr>
          <w:ilvl w:val="1"/>
          <w:numId w:val="37"/>
        </w:numPr>
        <w:overflowPunct/>
        <w:ind w:left="567" w:hanging="283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il P</w:t>
      </w:r>
      <w:r w:rsidR="00972F17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972F17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972F17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il P</w:t>
      </w:r>
      <w:r w:rsidR="00972F17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972F17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972F17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D0048A" w:rsidRPr="00906BCE" w:rsidRDefault="00D0048A" w:rsidP="000C1A43">
      <w:pPr>
        <w:pStyle w:val="Paragrafoelenco"/>
        <w:numPr>
          <w:ilvl w:val="1"/>
          <w:numId w:val="37"/>
        </w:numPr>
        <w:overflowPunct/>
        <w:ind w:left="567" w:hanging="283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tutte le informazioni e la documentazione di parte sociale, educativa, sanitaria e giudiziaria;</w:t>
      </w:r>
    </w:p>
    <w:p w:rsidR="00D0048A" w:rsidRPr="00906BCE" w:rsidRDefault="00D0048A" w:rsidP="00972F17">
      <w:pPr>
        <w:pStyle w:val="Paragrafoelenco"/>
        <w:numPr>
          <w:ilvl w:val="1"/>
          <w:numId w:val="37"/>
        </w:numPr>
        <w:overflowPunct/>
        <w:ind w:left="567" w:hanging="283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copia della documentazione trasmessa semestralmente, ai sensi dell’articolo 9 della l. 184/1983, al procuratore</w:t>
      </w:r>
      <w:r w:rsidR="00972F17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della Repubblica presso il Tribunale per i minorenni competente e contenente l’indicazione specifica della località</w:t>
      </w:r>
      <w:r w:rsidR="00972F17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residenza dei genitori, dei rapporti con la famiglia e delle condizioni di benessere </w:t>
      </w:r>
      <w:proofErr w:type="spellStart"/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bio</w:t>
      </w:r>
      <w:proofErr w:type="spellEnd"/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proofErr w:type="spellStart"/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psico</w:t>
      </w:r>
      <w:proofErr w:type="spellEnd"/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-sociale del minorenne</w:t>
      </w:r>
      <w:r w:rsidR="00972F17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stesso.</w:t>
      </w:r>
    </w:p>
    <w:p w:rsidR="00800A25" w:rsidRPr="00102EB8" w:rsidRDefault="00800A25" w:rsidP="00800A25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02E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specificare la condizione che ricorre </w:t>
      </w:r>
    </w:p>
    <w:p w:rsidR="008F7CCF" w:rsidRPr="008F7CCF" w:rsidRDefault="005860ED" w:rsidP="008F7CCF">
      <w:pPr>
        <w:pStyle w:val="Paragrafoelenco"/>
        <w:spacing w:before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F7CCF" w:rsidRPr="008F7CCF">
        <w:rPr>
          <w:rFonts w:asciiTheme="minorHAnsi" w:eastAsiaTheme="minorHAnsi" w:hAnsiTheme="minorHAnsi" w:cstheme="minorHAnsi"/>
          <w:sz w:val="22"/>
          <w:szCs w:val="22"/>
          <w:lang w:eastAsia="en-US"/>
        </w:rPr>
        <w:t>viene previsto l’apporto del volontariato;</w:t>
      </w:r>
    </w:p>
    <w:p w:rsidR="008F7CCF" w:rsidRPr="008F7CCF" w:rsidRDefault="005860ED" w:rsidP="008F7CCF">
      <w:pPr>
        <w:pStyle w:val="Paragrafoelenco"/>
        <w:spacing w:before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F7CCF" w:rsidRPr="008F7CCF">
        <w:rPr>
          <w:rFonts w:asciiTheme="minorHAnsi" w:eastAsiaTheme="minorHAnsi" w:hAnsiTheme="minorHAnsi" w:cstheme="minorHAnsi"/>
          <w:sz w:val="22"/>
          <w:szCs w:val="22"/>
          <w:lang w:eastAsia="en-US"/>
        </w:rPr>
        <w:t>non viene previsto l’apporto del volontariato;</w:t>
      </w:r>
    </w:p>
    <w:p w:rsidR="00AF2219" w:rsidRPr="00906BCE" w:rsidRDefault="00AF2219" w:rsidP="007E5B18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di garantire programmi annuali di formazione e aggiornamento del personale con indicazione di tempi e budget;</w:t>
      </w:r>
    </w:p>
    <w:p w:rsidR="00180764" w:rsidRPr="00906BCE" w:rsidRDefault="00180764" w:rsidP="007E5B18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che il </w:t>
      </w:r>
      <w:r w:rsidR="00036230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seguente 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coordinatore responsabile della struttura per la quale si richiede il rilascio dell’autorizzazione</w:t>
      </w:r>
      <w:r w:rsidR="006A748E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F7612"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è in possesso dei requisiti di cui all’art. 15 del R.R. n. 7/2017:</w:t>
      </w:r>
    </w:p>
    <w:p w:rsidR="00464801" w:rsidRPr="00906BCE" w:rsidRDefault="00464801" w:rsidP="00464801">
      <w:pPr>
        <w:overflowPunct/>
        <w:ind w:left="36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5" w:name="_Hlk183073325"/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Cognome e Nome</w:t>
      </w:r>
      <w:r w:rsidR="00F860C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860C5">
        <w:rPr>
          <w:rFonts w:eastAsiaTheme="minorHAnsi" w:cstheme="minorHAnsi"/>
          <w:lang w:eastAsia="en-US"/>
        </w:rPr>
        <w:object w:dxaOrig="225" w:dyaOrig="225">
          <v:shape id="_x0000_i1556" type="#_x0000_t75" style="width:373.45pt;height:18.25pt" o:ole="">
            <v:imagedata r:id="rId87" o:title=""/>
          </v:shape>
          <w:control r:id="rId88" w:name="TextBox22" w:shapeid="_x0000_i1556"/>
        </w:objec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464801" w:rsidRPr="00906BCE" w:rsidRDefault="00464801" w:rsidP="00464801">
      <w:pPr>
        <w:overflowPunct/>
        <w:ind w:left="36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Luogo e data di nascita</w:t>
      </w:r>
      <w:r w:rsidR="00F860C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860C5">
        <w:rPr>
          <w:rFonts w:eastAsiaTheme="minorHAnsi" w:cstheme="minorHAnsi"/>
          <w:lang w:eastAsia="en-US"/>
        </w:rPr>
        <w:object w:dxaOrig="225" w:dyaOrig="225">
          <v:shape id="_x0000_i1562" type="#_x0000_t75" style="width:350.85pt;height:18.25pt" o:ole="">
            <v:imagedata r:id="rId80" o:title=""/>
          </v:shape>
          <w:control r:id="rId89" w:name="TextBox23" w:shapeid="_x0000_i1562"/>
        </w:objec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7F7612" w:rsidRPr="00906BCE" w:rsidRDefault="00464801" w:rsidP="00464801">
      <w:pPr>
        <w:overflowPunct/>
        <w:ind w:left="36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Cittadinanza</w:t>
      </w:r>
      <w:r w:rsidR="00F860C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860C5">
        <w:rPr>
          <w:rFonts w:eastAsiaTheme="minorHAnsi" w:cstheme="minorHAnsi"/>
          <w:lang w:eastAsia="en-US"/>
        </w:rPr>
        <w:object w:dxaOrig="225" w:dyaOrig="225">
          <v:shape id="_x0000_i1563" type="#_x0000_t75" style="width:92.95pt;height:18.25pt" o:ole="">
            <v:imagedata r:id="rId90" o:title=""/>
          </v:shape>
          <w:control r:id="rId91" w:name="TextBox24" w:shapeid="_x0000_i1563"/>
        </w:object>
      </w:r>
    </w:p>
    <w:p w:rsidR="00464801" w:rsidRPr="00906BCE" w:rsidRDefault="00464801" w:rsidP="00464801">
      <w:pPr>
        <w:overflowPunct/>
        <w:ind w:left="36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Residenza</w:t>
      </w:r>
      <w:r w:rsidR="009829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829DF">
        <w:rPr>
          <w:rFonts w:eastAsiaTheme="minorHAnsi" w:cstheme="minorHAnsi"/>
          <w:lang w:eastAsia="en-US"/>
        </w:rPr>
        <w:object w:dxaOrig="225" w:dyaOrig="225">
          <v:shape id="_x0000_i1564" type="#_x0000_t75" style="width:408.9pt;height:18.25pt" o:ole="">
            <v:imagedata r:id="rId92" o:title=""/>
          </v:shape>
          <w:control r:id="rId93" w:name="TextBox25" w:shapeid="_x0000_i1564"/>
        </w:object>
      </w:r>
      <w:r w:rsidR="009829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e domiciliato ai fini di detto incarico</w:t>
      </w:r>
      <w:r w:rsidR="009829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 </w:t>
      </w:r>
      <w:r w:rsidR="009829DF">
        <w:rPr>
          <w:rFonts w:eastAsiaTheme="minorHAnsi" w:cstheme="minorHAnsi"/>
          <w:lang w:eastAsia="en-US"/>
        </w:rPr>
        <w:object w:dxaOrig="225" w:dyaOrig="225">
          <v:shape id="_x0000_i1565" type="#_x0000_t75" style="width:282.65pt;height:18.25pt" o:ole="">
            <v:imagedata r:id="rId94" o:title=""/>
          </v:shape>
          <w:control r:id="rId95" w:name="TextBox26" w:shapeid="_x0000_i1565"/>
        </w:object>
      </w:r>
      <w:r w:rsidRPr="00906BC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bookmarkEnd w:id="15"/>
    <w:p w:rsidR="00464801" w:rsidRPr="00906BCE" w:rsidRDefault="00464801" w:rsidP="00464801">
      <w:pPr>
        <w:pStyle w:val="Paragrafoelenco"/>
        <w:numPr>
          <w:ilvl w:val="0"/>
          <w:numId w:val="21"/>
        </w:numPr>
        <w:overflowPunct/>
        <w:spacing w:before="120"/>
        <w:ind w:left="284" w:hanging="284"/>
        <w:contextualSpacing w:val="0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BCE">
        <w:rPr>
          <w:rFonts w:asciiTheme="minorHAnsi" w:hAnsiTheme="minorHAnsi" w:cstheme="minorHAnsi"/>
          <w:bCs/>
          <w:sz w:val="22"/>
          <w:szCs w:val="22"/>
        </w:rPr>
        <w:t>di allegare</w:t>
      </w:r>
      <w:r w:rsidR="00776A3A" w:rsidRPr="00906BCE">
        <w:rPr>
          <w:rFonts w:asciiTheme="minorHAnsi" w:hAnsiTheme="minorHAnsi" w:cstheme="minorHAnsi"/>
          <w:bCs/>
          <w:sz w:val="22"/>
          <w:szCs w:val="22"/>
        </w:rPr>
        <w:t xml:space="preserve"> tutta</w:t>
      </w:r>
      <w:r w:rsidRPr="00906BCE">
        <w:rPr>
          <w:rFonts w:asciiTheme="minorHAnsi" w:hAnsiTheme="minorHAnsi" w:cstheme="minorHAnsi"/>
          <w:bCs/>
          <w:sz w:val="22"/>
          <w:szCs w:val="22"/>
        </w:rPr>
        <w:t xml:space="preserve"> la documentazione di cui ai sotto riportati punti dal n. 1) al </w:t>
      </w:r>
      <w:r w:rsidR="00590DD5" w:rsidRPr="00906BCE">
        <w:rPr>
          <w:rFonts w:asciiTheme="minorHAnsi" w:hAnsiTheme="minorHAnsi" w:cstheme="minorHAnsi"/>
          <w:bCs/>
          <w:sz w:val="22"/>
          <w:szCs w:val="22"/>
        </w:rPr>
        <w:t>1</w:t>
      </w:r>
      <w:r w:rsidR="004C75B8" w:rsidRPr="00906BCE">
        <w:rPr>
          <w:rFonts w:asciiTheme="minorHAnsi" w:hAnsiTheme="minorHAnsi" w:cstheme="minorHAnsi"/>
          <w:bCs/>
          <w:sz w:val="22"/>
          <w:szCs w:val="22"/>
        </w:rPr>
        <w:t>2</w:t>
      </w:r>
      <w:r w:rsidRPr="00906BCE">
        <w:rPr>
          <w:rFonts w:asciiTheme="minorHAnsi" w:hAnsiTheme="minorHAnsi" w:cstheme="minorHAnsi"/>
          <w:bCs/>
          <w:sz w:val="22"/>
          <w:szCs w:val="22"/>
        </w:rPr>
        <w:t>)</w:t>
      </w:r>
      <w:r w:rsidR="000C1A43" w:rsidRPr="00906BCE">
        <w:rPr>
          <w:rFonts w:asciiTheme="minorHAnsi" w:hAnsiTheme="minorHAnsi" w:cstheme="minorHAnsi"/>
          <w:bCs/>
          <w:sz w:val="22"/>
          <w:szCs w:val="22"/>
        </w:rPr>
        <w:t xml:space="preserve"> prevista dal R.R. n. 7/2017</w:t>
      </w:r>
      <w:r w:rsidRPr="00906BCE">
        <w:rPr>
          <w:rFonts w:asciiTheme="minorHAnsi" w:hAnsiTheme="minorHAnsi" w:cstheme="minorHAnsi"/>
          <w:bCs/>
          <w:sz w:val="22"/>
          <w:szCs w:val="22"/>
        </w:rPr>
        <w:t>.</w:t>
      </w:r>
    </w:p>
    <w:p w:rsidR="00180764" w:rsidRPr="00906BCE" w:rsidRDefault="00CB7C7B" w:rsidP="001807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BCE">
        <w:rPr>
          <w:rFonts w:asciiTheme="minorHAnsi" w:hAnsiTheme="minorHAnsi" w:cstheme="minorHAnsi"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98425</wp:posOffset>
                </wp:positionV>
                <wp:extent cx="6302375" cy="375920"/>
                <wp:effectExtent l="10160" t="12700" r="12065" b="1143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37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D25" w:rsidRPr="009829DF" w:rsidRDefault="002D3D25" w:rsidP="00397DB9">
                            <w:pPr>
                              <w:overflowPunct/>
                              <w:jc w:val="both"/>
                              <w:textAlignment w:val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</w:rPr>
                            </w:pPr>
                            <w:r w:rsidRPr="009829D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</w:rPr>
                              <w:t>N.B. nel caso in cui la richiesta sia esente dall’imposta di bollo, l’interessato dovrà allegare alla presente anche la dichiarazione ex D.P.R. n. 445/2000 di esonero dall’imposta di bollo ed il relativo riferimento normativo.</w:t>
                            </w:r>
                          </w:p>
                          <w:p w:rsidR="002D3D25" w:rsidRDefault="002D3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1.15pt;margin-top:7.75pt;width:496.25pt;height:2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">
                <v:textbox>
                  <w:txbxContent>
                    <w:p w:rsidR="002D3D25" w:rsidRPr="009829DF" w:rsidRDefault="002D3D25" w:rsidP="00397DB9">
                      <w:pPr>
                        <w:overflowPunct/>
                        <w:jc w:val="both"/>
                        <w:textAlignment w:val="auto"/>
                        <w:rPr>
                          <w:rFonts w:asciiTheme="minorHAnsi" w:hAnsiTheme="minorHAnsi" w:cstheme="minorHAnsi"/>
                          <w:b/>
                          <w:bCs/>
                          <w:i/>
                        </w:rPr>
                      </w:pPr>
                      <w:r w:rsidRPr="009829DF">
                        <w:rPr>
                          <w:rFonts w:asciiTheme="minorHAnsi" w:hAnsiTheme="minorHAnsi" w:cstheme="minorHAnsi"/>
                          <w:b/>
                          <w:bCs/>
                          <w:i/>
                        </w:rPr>
                        <w:t>N.B. nel caso in cui la richiesta sia esente dall’imposta di bollo, l’interessato dovrà allegare alla presente anche la dichiarazione ex D.P.R. n. 445/2000 di esonero dall’imposta di bollo ed il relativo riferimento normativo.</w:t>
                      </w:r>
                    </w:p>
                    <w:p w:rsidR="002D3D25" w:rsidRDefault="002D3D25"/>
                  </w:txbxContent>
                </v:textbox>
              </v:shape>
            </w:pict>
          </mc:Fallback>
        </mc:AlternateContent>
      </w:r>
    </w:p>
    <w:p w:rsidR="00397DB9" w:rsidRPr="00906BCE" w:rsidRDefault="00397DB9" w:rsidP="0018076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97DB9" w:rsidRPr="00906BCE" w:rsidRDefault="00397DB9" w:rsidP="0018076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2338C" w:rsidRPr="00906BCE" w:rsidRDefault="00C2338C" w:rsidP="0018076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80764" w:rsidRPr="00906BCE" w:rsidRDefault="00180764" w:rsidP="001807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BCE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:rsidR="00807F66" w:rsidRPr="00906BCE" w:rsidRDefault="00180764" w:rsidP="001807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BCE">
        <w:rPr>
          <w:rFonts w:asciiTheme="minorHAnsi" w:hAnsiTheme="minorHAnsi" w:cstheme="minorHAnsi"/>
          <w:bCs/>
          <w:i/>
          <w:sz w:val="18"/>
          <w:szCs w:val="18"/>
        </w:rPr>
        <w:t xml:space="preserve">             Luogo e data</w:t>
      </w:r>
      <w:r w:rsidR="00AD7461" w:rsidRPr="00906BCE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</w:r>
    </w:p>
    <w:p w:rsidR="00180764" w:rsidRPr="00906BCE" w:rsidRDefault="00807F66" w:rsidP="00180764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="00180764"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="00180764"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="00180764"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="00180764"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="00AD7461" w:rsidRPr="00906BCE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752A5D">
        <w:rPr>
          <w:rFonts w:asciiTheme="minorHAnsi" w:hAnsiTheme="minorHAnsi" w:cstheme="minorHAnsi"/>
          <w:bCs/>
          <w:i/>
          <w:sz w:val="18"/>
          <w:szCs w:val="18"/>
        </w:rPr>
        <w:t>Firma del richiedente</w:t>
      </w:r>
    </w:p>
    <w:p w:rsidR="009829DF" w:rsidRDefault="00180764" w:rsidP="001807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</w:r>
      <w:r w:rsidRPr="00906BCE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:rsidR="00180764" w:rsidRPr="00906BCE" w:rsidRDefault="00180764" w:rsidP="009829DF">
      <w:pPr>
        <w:ind w:left="424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BCE">
        <w:rPr>
          <w:rFonts w:asciiTheme="minorHAnsi" w:hAnsiTheme="minorHAnsi" w:cstheme="minorHAnsi"/>
          <w:bCs/>
          <w:sz w:val="22"/>
          <w:szCs w:val="22"/>
        </w:rPr>
        <w:t xml:space="preserve">  _____________________________</w:t>
      </w:r>
    </w:p>
    <w:p w:rsidR="000C4912" w:rsidRPr="00906BCE" w:rsidRDefault="000C4912" w:rsidP="00180764">
      <w:pPr>
        <w:overflowPunct/>
        <w:textAlignment w:val="auto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752A5D" w:rsidRDefault="00752A5D" w:rsidP="00752A5D">
      <w:pPr>
        <w:overflowPunct/>
        <w:textAlignment w:val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906BCE">
        <w:rPr>
          <w:rFonts w:asciiTheme="minorHAnsi" w:eastAsiaTheme="minorHAnsi" w:hAnsiTheme="minorHAnsi" w:cstheme="minorHAnsi"/>
          <w:b/>
          <w:bCs/>
          <w:lang w:eastAsia="en-US"/>
        </w:rPr>
        <w:t>ALLEGA la seguente documentazione:</w:t>
      </w:r>
    </w:p>
    <w:p w:rsidR="00752A5D" w:rsidRPr="00E95A89" w:rsidRDefault="00752A5D" w:rsidP="00E95A89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E95A89">
        <w:rPr>
          <w:rFonts w:asciiTheme="minorHAnsi" w:eastAsiaTheme="minorHAnsi" w:hAnsiTheme="minorHAnsi" w:cstheme="minorHAnsi"/>
          <w:b/>
          <w:lang w:eastAsia="en-US"/>
        </w:rPr>
        <w:t>ALLEGATO 1 - Dichiarazione atto di notorietà requisiti strutturali;</w:t>
      </w:r>
    </w:p>
    <w:p w:rsidR="00752A5D" w:rsidRPr="00E95A89" w:rsidRDefault="00752A5D" w:rsidP="00E95A89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E95A89">
        <w:rPr>
          <w:rFonts w:asciiTheme="minorHAnsi" w:eastAsiaTheme="minorHAnsi" w:hAnsiTheme="minorHAnsi" w:cstheme="minorHAnsi"/>
          <w:b/>
          <w:lang w:eastAsia="en-US"/>
        </w:rPr>
        <w:t xml:space="preserve">ALLEGATO 2 - </w:t>
      </w:r>
      <w:r w:rsidR="002E6690" w:rsidRPr="00E95A89">
        <w:rPr>
          <w:rFonts w:asciiTheme="minorHAnsi" w:eastAsiaTheme="minorHAnsi" w:hAnsiTheme="minorHAnsi" w:cstheme="minorHAnsi"/>
          <w:b/>
          <w:lang w:eastAsia="en-US"/>
        </w:rPr>
        <w:t>Dichiarazione atto di notorietà r</w:t>
      </w:r>
      <w:r w:rsidRPr="00E95A89">
        <w:rPr>
          <w:rFonts w:asciiTheme="minorHAnsi" w:eastAsiaTheme="minorHAnsi" w:hAnsiTheme="minorHAnsi" w:cstheme="minorHAnsi"/>
          <w:b/>
          <w:lang w:eastAsia="en-US"/>
        </w:rPr>
        <w:t>equisiti coordinatore;</w:t>
      </w:r>
    </w:p>
    <w:p w:rsidR="00752A5D" w:rsidRPr="00E95A89" w:rsidRDefault="00752A5D" w:rsidP="00E95A89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E95A89">
        <w:rPr>
          <w:rFonts w:asciiTheme="minorHAnsi" w:eastAsiaTheme="minorHAnsi" w:hAnsiTheme="minorHAnsi" w:cstheme="minorHAnsi"/>
          <w:b/>
          <w:lang w:eastAsia="en-US"/>
        </w:rPr>
        <w:t xml:space="preserve">ALLEGATO 3 - </w:t>
      </w:r>
      <w:r w:rsidR="002E6690" w:rsidRPr="00E95A89">
        <w:rPr>
          <w:rFonts w:asciiTheme="minorHAnsi" w:eastAsiaTheme="minorHAnsi" w:hAnsiTheme="minorHAnsi" w:cstheme="minorHAnsi"/>
          <w:b/>
          <w:lang w:eastAsia="en-US"/>
        </w:rPr>
        <w:t>Dichiarazione atto di notorietà r</w:t>
      </w:r>
      <w:r w:rsidRPr="00E95A89">
        <w:rPr>
          <w:rFonts w:asciiTheme="minorHAnsi" w:eastAsiaTheme="minorHAnsi" w:hAnsiTheme="minorHAnsi" w:cstheme="minorHAnsi"/>
          <w:b/>
          <w:lang w:eastAsia="en-US"/>
        </w:rPr>
        <w:t>equisiti educatori;</w:t>
      </w:r>
    </w:p>
    <w:p w:rsidR="00752A5D" w:rsidRPr="00E95A89" w:rsidRDefault="00752A5D" w:rsidP="00E95A89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E95A89">
        <w:rPr>
          <w:rFonts w:asciiTheme="minorHAnsi" w:eastAsiaTheme="minorHAnsi" w:hAnsiTheme="minorHAnsi" w:cstheme="minorHAnsi"/>
          <w:b/>
          <w:lang w:eastAsia="en-US"/>
        </w:rPr>
        <w:t xml:space="preserve">ALLEGATO 4 - </w:t>
      </w:r>
      <w:r w:rsidR="002E6690" w:rsidRPr="00E95A89">
        <w:rPr>
          <w:rFonts w:asciiTheme="minorHAnsi" w:eastAsiaTheme="minorHAnsi" w:hAnsiTheme="minorHAnsi" w:cstheme="minorHAnsi"/>
          <w:b/>
          <w:lang w:eastAsia="en-US"/>
        </w:rPr>
        <w:t>Dichiarazione atto di notorietà r</w:t>
      </w:r>
      <w:r w:rsidRPr="00E95A89">
        <w:rPr>
          <w:rFonts w:asciiTheme="minorHAnsi" w:eastAsiaTheme="minorHAnsi" w:hAnsiTheme="minorHAnsi" w:cstheme="minorHAnsi"/>
          <w:b/>
          <w:lang w:eastAsia="en-US"/>
        </w:rPr>
        <w:t>equisiti personale a supporto;</w:t>
      </w:r>
    </w:p>
    <w:p w:rsidR="00752A5D" w:rsidRPr="00E95A89" w:rsidRDefault="00752A5D" w:rsidP="00E95A89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E95A89">
        <w:rPr>
          <w:rFonts w:asciiTheme="minorHAnsi" w:eastAsiaTheme="minorHAnsi" w:hAnsiTheme="minorHAnsi" w:cstheme="minorHAnsi"/>
          <w:b/>
          <w:lang w:eastAsia="en-US"/>
        </w:rPr>
        <w:t xml:space="preserve">ALLEGATO 5 - </w:t>
      </w:r>
      <w:r w:rsidR="00FE0DB3" w:rsidRPr="00E95A89">
        <w:rPr>
          <w:rFonts w:asciiTheme="minorHAnsi" w:eastAsiaTheme="minorHAnsi" w:hAnsiTheme="minorHAnsi" w:cstheme="minorHAnsi"/>
          <w:b/>
          <w:lang w:eastAsia="en-US"/>
        </w:rPr>
        <w:t>Dichiarazione atto di notorietà r</w:t>
      </w:r>
      <w:r w:rsidRPr="00E95A89">
        <w:rPr>
          <w:rFonts w:asciiTheme="minorHAnsi" w:eastAsiaTheme="minorHAnsi" w:hAnsiTheme="minorHAnsi" w:cstheme="minorHAnsi"/>
          <w:b/>
          <w:lang w:eastAsia="en-US"/>
        </w:rPr>
        <w:t>equisiti gestore;</w:t>
      </w:r>
    </w:p>
    <w:p w:rsidR="00752A5D" w:rsidRPr="00E95A89" w:rsidRDefault="00752A5D" w:rsidP="00E95A89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E95A89">
        <w:rPr>
          <w:rFonts w:asciiTheme="minorHAnsi" w:eastAsiaTheme="minorHAnsi" w:hAnsiTheme="minorHAnsi" w:cstheme="minorHAnsi"/>
          <w:b/>
          <w:lang w:eastAsia="en-US"/>
        </w:rPr>
        <w:t xml:space="preserve">ALLEGATO 6 - </w:t>
      </w:r>
      <w:r w:rsidR="00FE0DB3" w:rsidRPr="00E95A89">
        <w:rPr>
          <w:rFonts w:asciiTheme="minorHAnsi" w:eastAsiaTheme="minorHAnsi" w:hAnsiTheme="minorHAnsi" w:cstheme="minorHAnsi"/>
          <w:b/>
          <w:lang w:eastAsia="en-US"/>
        </w:rPr>
        <w:t>Dichiarazione atto di notorietà d</w:t>
      </w:r>
      <w:r w:rsidRPr="00E95A89">
        <w:rPr>
          <w:rFonts w:asciiTheme="minorHAnsi" w:eastAsiaTheme="minorHAnsi" w:hAnsiTheme="minorHAnsi" w:cstheme="minorHAnsi"/>
          <w:b/>
          <w:lang w:eastAsia="en-US"/>
        </w:rPr>
        <w:t>otazione organica;</w:t>
      </w:r>
    </w:p>
    <w:p w:rsidR="00752A5D" w:rsidRPr="00906BCE" w:rsidRDefault="00752A5D" w:rsidP="00752A5D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E95A89">
        <w:rPr>
          <w:rFonts w:asciiTheme="minorHAnsi" w:eastAsiaTheme="minorHAnsi" w:hAnsiTheme="minorHAnsi" w:cstheme="minorHAnsi"/>
          <w:b/>
          <w:lang w:eastAsia="en-US"/>
        </w:rPr>
        <w:t xml:space="preserve">copia </w:t>
      </w:r>
      <w:bookmarkStart w:id="16" w:name="_GoBack"/>
      <w:bookmarkEnd w:id="16"/>
      <w:r w:rsidRPr="00E95A89">
        <w:rPr>
          <w:rFonts w:asciiTheme="minorHAnsi" w:eastAsiaTheme="minorHAnsi" w:hAnsiTheme="minorHAnsi" w:cstheme="minorHAnsi"/>
          <w:b/>
          <w:lang w:eastAsia="en-US"/>
        </w:rPr>
        <w:t>documento di riconoscimento in corso di validità del sottoscrittore dell’istanza;</w:t>
      </w:r>
    </w:p>
    <w:p w:rsidR="00752A5D" w:rsidRPr="00906BCE" w:rsidRDefault="00752A5D" w:rsidP="00752A5D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906BCE">
        <w:rPr>
          <w:rFonts w:asciiTheme="minorHAnsi" w:eastAsiaTheme="minorHAnsi" w:hAnsiTheme="minorHAnsi" w:cstheme="minorHAnsi"/>
          <w:b/>
          <w:lang w:eastAsia="en-US"/>
        </w:rPr>
        <w:t>copia dell’atto costitutivo e dello statuto;</w:t>
      </w:r>
    </w:p>
    <w:p w:rsidR="00752A5D" w:rsidRPr="00906BCE" w:rsidRDefault="00752A5D" w:rsidP="00752A5D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906BCE">
        <w:rPr>
          <w:rFonts w:asciiTheme="minorHAnsi" w:eastAsiaTheme="minorHAnsi" w:hAnsiTheme="minorHAnsi" w:cstheme="minorHAnsi"/>
          <w:b/>
          <w:lang w:eastAsia="en-US"/>
        </w:rPr>
        <w:t xml:space="preserve">per soggetti aventi forma di impresa, certificato di iscrizione alla camera di commercio rilasciato in data non anteriore a sei mesi nella provincia in cui la ditta ha sede legale e la documentazione antimafia di cui al </w:t>
      </w:r>
      <w:proofErr w:type="spellStart"/>
      <w:r w:rsidR="00E95A89">
        <w:rPr>
          <w:rFonts w:asciiTheme="minorHAnsi" w:eastAsiaTheme="minorHAnsi" w:hAnsiTheme="minorHAnsi" w:cstheme="minorHAnsi"/>
          <w:b/>
          <w:lang w:eastAsia="en-US"/>
        </w:rPr>
        <w:t>D.Lgs.</w:t>
      </w:r>
      <w:proofErr w:type="spellEnd"/>
      <w:r w:rsidRPr="00906BCE">
        <w:rPr>
          <w:rFonts w:asciiTheme="minorHAnsi" w:eastAsiaTheme="minorHAnsi" w:hAnsiTheme="minorHAnsi" w:cstheme="minorHAnsi"/>
          <w:b/>
          <w:lang w:eastAsia="en-US"/>
        </w:rPr>
        <w:t xml:space="preserve"> n. 159</w:t>
      </w:r>
      <w:r w:rsidR="00E95A89">
        <w:rPr>
          <w:rFonts w:asciiTheme="minorHAnsi" w:eastAsiaTheme="minorHAnsi" w:hAnsiTheme="minorHAnsi" w:cstheme="minorHAnsi"/>
          <w:b/>
          <w:lang w:eastAsia="en-US"/>
        </w:rPr>
        <w:t>/2011</w:t>
      </w:r>
      <w:r w:rsidRPr="00906BCE">
        <w:rPr>
          <w:rFonts w:asciiTheme="minorHAnsi" w:eastAsiaTheme="minorHAnsi" w:hAnsiTheme="minorHAnsi" w:cstheme="minorHAnsi"/>
          <w:b/>
          <w:lang w:eastAsia="en-US"/>
        </w:rPr>
        <w:t>;</w:t>
      </w:r>
    </w:p>
    <w:p w:rsidR="00752A5D" w:rsidRPr="00906BCE" w:rsidRDefault="00752A5D" w:rsidP="00752A5D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906BCE">
        <w:rPr>
          <w:rFonts w:asciiTheme="minorHAnsi" w:eastAsiaTheme="minorHAnsi" w:hAnsiTheme="minorHAnsi" w:cstheme="minorHAnsi"/>
          <w:b/>
          <w:lang w:eastAsia="en-US"/>
        </w:rPr>
        <w:t>carta dei servizi sociali di cui all’art</w:t>
      </w:r>
      <w:r w:rsidR="00E95A89">
        <w:rPr>
          <w:rFonts w:asciiTheme="minorHAnsi" w:eastAsiaTheme="minorHAnsi" w:hAnsiTheme="minorHAnsi" w:cstheme="minorHAnsi"/>
          <w:b/>
          <w:lang w:eastAsia="en-US"/>
        </w:rPr>
        <w:t>.</w:t>
      </w:r>
      <w:r w:rsidRPr="00906BCE">
        <w:rPr>
          <w:rFonts w:asciiTheme="minorHAnsi" w:eastAsiaTheme="minorHAnsi" w:hAnsiTheme="minorHAnsi" w:cstheme="minorHAnsi"/>
          <w:b/>
          <w:lang w:eastAsia="en-US"/>
        </w:rPr>
        <w:t xml:space="preserve"> 12, comma 1, lettera a);</w:t>
      </w:r>
    </w:p>
    <w:p w:rsidR="00752A5D" w:rsidRPr="00906BCE" w:rsidRDefault="00752A5D" w:rsidP="00752A5D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906BCE">
        <w:rPr>
          <w:rFonts w:asciiTheme="minorHAnsi" w:eastAsiaTheme="minorHAnsi" w:hAnsiTheme="minorHAnsi" w:cstheme="minorHAnsi"/>
          <w:b/>
          <w:lang w:eastAsia="en-US"/>
        </w:rPr>
        <w:t>il regolamento interno di cui all’art</w:t>
      </w:r>
      <w:r w:rsidR="00E95A89">
        <w:rPr>
          <w:rFonts w:asciiTheme="minorHAnsi" w:eastAsiaTheme="minorHAnsi" w:hAnsiTheme="minorHAnsi" w:cstheme="minorHAnsi"/>
          <w:b/>
          <w:lang w:eastAsia="en-US"/>
        </w:rPr>
        <w:t>.</w:t>
      </w:r>
      <w:r w:rsidRPr="00906BCE">
        <w:rPr>
          <w:rFonts w:asciiTheme="minorHAnsi" w:eastAsiaTheme="minorHAnsi" w:hAnsiTheme="minorHAnsi" w:cstheme="minorHAnsi"/>
          <w:b/>
          <w:lang w:eastAsia="en-US"/>
        </w:rPr>
        <w:t xml:space="preserve"> 12, comma 1, lettera b);</w:t>
      </w:r>
    </w:p>
    <w:p w:rsidR="00752A5D" w:rsidRPr="00906BCE" w:rsidRDefault="00752A5D" w:rsidP="00752A5D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906BCE">
        <w:rPr>
          <w:rFonts w:asciiTheme="minorHAnsi" w:eastAsiaTheme="minorHAnsi" w:hAnsiTheme="minorHAnsi" w:cstheme="minorHAnsi"/>
          <w:b/>
          <w:lang w:eastAsia="en-US"/>
        </w:rPr>
        <w:t>piano finanziario relativo alla gestione del servizio residenziale;</w:t>
      </w:r>
    </w:p>
    <w:p w:rsidR="009829DF" w:rsidRPr="00752A5D" w:rsidRDefault="00752A5D" w:rsidP="00205713">
      <w:pPr>
        <w:pStyle w:val="Paragrafoelenco"/>
        <w:numPr>
          <w:ilvl w:val="0"/>
          <w:numId w:val="28"/>
        </w:numPr>
        <w:overflowPunct/>
        <w:ind w:left="284" w:hanging="284"/>
        <w:jc w:val="both"/>
        <w:textAlignment w:val="auto"/>
        <w:rPr>
          <w:rFonts w:asciiTheme="minorHAnsi" w:hAnsiTheme="minorHAnsi" w:cstheme="minorHAnsi"/>
          <w:b/>
          <w:bCs/>
        </w:rPr>
      </w:pPr>
      <w:r w:rsidRPr="00752A5D">
        <w:rPr>
          <w:rFonts w:asciiTheme="minorHAnsi" w:eastAsiaTheme="minorHAnsi" w:hAnsiTheme="minorHAnsi" w:cstheme="minorHAnsi"/>
          <w:b/>
          <w:lang w:eastAsia="en-US"/>
        </w:rPr>
        <w:t>ogni altro documento ritenuto utile dal soggetto gestore del servizio residenziale.</w:t>
      </w:r>
    </w:p>
    <w:p w:rsidR="009829DF" w:rsidRPr="00906BCE" w:rsidRDefault="009829DF" w:rsidP="00205713">
      <w:pPr>
        <w:pStyle w:val="Paragrafoelenco"/>
        <w:overflowPunct/>
        <w:ind w:left="284"/>
        <w:jc w:val="both"/>
        <w:textAlignment w:val="auto"/>
        <w:rPr>
          <w:rFonts w:asciiTheme="minorHAnsi" w:hAnsiTheme="minorHAnsi" w:cstheme="minorHAnsi"/>
          <w:b/>
          <w:bCs/>
        </w:rPr>
      </w:pPr>
    </w:p>
    <w:p w:rsidR="000E62DC" w:rsidRPr="00906BCE" w:rsidRDefault="000E62DC" w:rsidP="003E65F6">
      <w:pPr>
        <w:pStyle w:val="NormaleWeb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06BCE">
        <w:rPr>
          <w:rFonts w:asciiTheme="minorHAnsi" w:eastAsia="Times New Roman" w:hAnsiTheme="minorHAnsi" w:cstheme="minorHAnsi"/>
          <w:i/>
          <w:sz w:val="20"/>
          <w:szCs w:val="20"/>
        </w:rPr>
        <w:t>________________________________________________________________________________________________</w:t>
      </w:r>
    </w:p>
    <w:p w:rsidR="009829DF" w:rsidRPr="007F1BE9" w:rsidRDefault="009829DF" w:rsidP="009829DF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9829DF" w:rsidRPr="007F1BE9" w:rsidRDefault="009829DF" w:rsidP="009829DF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9829DF" w:rsidRPr="007F1BE9" w:rsidRDefault="009829DF" w:rsidP="009829DF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595B1A" w:rsidRPr="00E35957" w:rsidRDefault="009829DF" w:rsidP="00E35957">
      <w:pPr>
        <w:pStyle w:val="NormaleWeb"/>
        <w:jc w:val="both"/>
        <w:rPr>
          <w:rFonts w:asciiTheme="minorHAnsi" w:hAnsiTheme="minorHAnsi" w:cstheme="minorHAnsi"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  <w:r w:rsidR="00E359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96" w:history="1">
        <w:r w:rsidRPr="007F1BE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  <w:r w:rsidR="00E35957">
        <w:rPr>
          <w:rStyle w:val="Collegamentoipertestuale"/>
          <w:rFonts w:asciiTheme="minorHAnsi" w:hAnsiTheme="minorHAnsi" w:cstheme="minorHAnsi"/>
          <w:sz w:val="18"/>
          <w:szCs w:val="18"/>
        </w:rPr>
        <w:t>.</w:t>
      </w:r>
    </w:p>
    <w:sectPr w:rsidR="00595B1A" w:rsidRPr="00E35957" w:rsidSect="00E35957">
      <w:pgSz w:w="11907" w:h="16840" w:code="9"/>
      <w:pgMar w:top="993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0CCF"/>
    <w:multiLevelType w:val="hybridMultilevel"/>
    <w:tmpl w:val="2724F6E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D6647D"/>
    <w:multiLevelType w:val="hybridMultilevel"/>
    <w:tmpl w:val="BF269BAC"/>
    <w:lvl w:ilvl="0" w:tplc="D730EF4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649"/>
    <w:multiLevelType w:val="hybridMultilevel"/>
    <w:tmpl w:val="068438E8"/>
    <w:lvl w:ilvl="0" w:tplc="868636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B04"/>
    <w:multiLevelType w:val="hybridMultilevel"/>
    <w:tmpl w:val="6F384E26"/>
    <w:lvl w:ilvl="0" w:tplc="C9CAC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0502"/>
    <w:multiLevelType w:val="hybridMultilevel"/>
    <w:tmpl w:val="9E1040EE"/>
    <w:lvl w:ilvl="0" w:tplc="F85A38A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7869B9"/>
    <w:multiLevelType w:val="hybridMultilevel"/>
    <w:tmpl w:val="062C0E00"/>
    <w:lvl w:ilvl="0" w:tplc="822C5024">
      <w:start w:val="1"/>
      <w:numFmt w:val="decimal"/>
      <w:lvlText w:val="%1)"/>
      <w:lvlJc w:val="left"/>
      <w:pPr>
        <w:ind w:left="720" w:hanging="360"/>
      </w:pPr>
      <w:rPr>
        <w:rFonts w:hint="default"/>
        <w:b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4700C"/>
    <w:multiLevelType w:val="hybridMultilevel"/>
    <w:tmpl w:val="B0506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41ED"/>
    <w:multiLevelType w:val="hybridMultilevel"/>
    <w:tmpl w:val="2344641E"/>
    <w:lvl w:ilvl="0" w:tplc="42343D9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2D5EF4"/>
    <w:multiLevelType w:val="hybridMultilevel"/>
    <w:tmpl w:val="6EB44854"/>
    <w:lvl w:ilvl="0" w:tplc="49B296A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05AED"/>
    <w:multiLevelType w:val="hybridMultilevel"/>
    <w:tmpl w:val="013E15B6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A845DCB"/>
    <w:multiLevelType w:val="hybridMultilevel"/>
    <w:tmpl w:val="94ECA8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501E1"/>
    <w:multiLevelType w:val="hybridMultilevel"/>
    <w:tmpl w:val="A4967E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F2EAC"/>
    <w:multiLevelType w:val="hybridMultilevel"/>
    <w:tmpl w:val="55B0B0E8"/>
    <w:lvl w:ilvl="0" w:tplc="9314CE56">
      <w:start w:val="1"/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72D"/>
    <w:multiLevelType w:val="hybridMultilevel"/>
    <w:tmpl w:val="0D6A128C"/>
    <w:lvl w:ilvl="0" w:tplc="D730EF4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20A5E"/>
    <w:multiLevelType w:val="hybridMultilevel"/>
    <w:tmpl w:val="C5EA2966"/>
    <w:lvl w:ilvl="0" w:tplc="F85A38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76C65"/>
    <w:multiLevelType w:val="hybridMultilevel"/>
    <w:tmpl w:val="F078EE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C24A189E">
      <w:start w:val="1"/>
      <w:numFmt w:val="lowerLetter"/>
      <w:lvlText w:val="%2."/>
      <w:lvlJc w:val="left"/>
      <w:pPr>
        <w:ind w:left="1724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563F28"/>
    <w:multiLevelType w:val="hybridMultilevel"/>
    <w:tmpl w:val="884EAAF2"/>
    <w:lvl w:ilvl="0" w:tplc="AB820780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E02D4"/>
    <w:multiLevelType w:val="hybridMultilevel"/>
    <w:tmpl w:val="578AE08C"/>
    <w:lvl w:ilvl="0" w:tplc="F85A38A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85C2B79"/>
    <w:multiLevelType w:val="hybridMultilevel"/>
    <w:tmpl w:val="11E4B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17EA9"/>
    <w:multiLevelType w:val="hybridMultilevel"/>
    <w:tmpl w:val="0AB879C6"/>
    <w:lvl w:ilvl="0" w:tplc="822C5024">
      <w:start w:val="1"/>
      <w:numFmt w:val="decimal"/>
      <w:lvlText w:val="%1)"/>
      <w:lvlJc w:val="left"/>
      <w:pPr>
        <w:ind w:left="720" w:hanging="360"/>
      </w:pPr>
      <w:rPr>
        <w:rFonts w:hint="default"/>
        <w:b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A3382"/>
    <w:multiLevelType w:val="hybridMultilevel"/>
    <w:tmpl w:val="50BE1DB2"/>
    <w:lvl w:ilvl="0" w:tplc="9D320FE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44641"/>
    <w:multiLevelType w:val="hybridMultilevel"/>
    <w:tmpl w:val="FE581530"/>
    <w:lvl w:ilvl="0" w:tplc="C9CAC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34DFD"/>
    <w:multiLevelType w:val="hybridMultilevel"/>
    <w:tmpl w:val="2D48A82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F6D4258"/>
    <w:multiLevelType w:val="hybridMultilevel"/>
    <w:tmpl w:val="7C4CF73E"/>
    <w:lvl w:ilvl="0" w:tplc="8EFCF92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D4BF2"/>
    <w:multiLevelType w:val="hybridMultilevel"/>
    <w:tmpl w:val="B128CD82"/>
    <w:lvl w:ilvl="0" w:tplc="731677DC">
      <w:start w:val="1"/>
      <w:numFmt w:val="bullet"/>
      <w:lvlText w:val=""/>
      <w:lvlJc w:val="left"/>
      <w:pPr>
        <w:ind w:left="3196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5" w15:restartNumberingAfterBreak="0">
    <w:nsid w:val="55932A81"/>
    <w:multiLevelType w:val="hybridMultilevel"/>
    <w:tmpl w:val="EBDC16D8"/>
    <w:lvl w:ilvl="0" w:tplc="868636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F2D4B"/>
    <w:multiLevelType w:val="hybridMultilevel"/>
    <w:tmpl w:val="541A02C8"/>
    <w:lvl w:ilvl="0" w:tplc="FBD6E75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A75784F"/>
    <w:multiLevelType w:val="hybridMultilevel"/>
    <w:tmpl w:val="9D182B3A"/>
    <w:lvl w:ilvl="0" w:tplc="F85A38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8178E"/>
    <w:multiLevelType w:val="hybridMultilevel"/>
    <w:tmpl w:val="8CC02574"/>
    <w:lvl w:ilvl="0" w:tplc="868636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4AFA"/>
    <w:multiLevelType w:val="hybridMultilevel"/>
    <w:tmpl w:val="98C2DD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21849"/>
    <w:multiLevelType w:val="hybridMultilevel"/>
    <w:tmpl w:val="A9DE1794"/>
    <w:lvl w:ilvl="0" w:tplc="2BC0CF22">
      <w:numFmt w:val="bullet"/>
      <w:lvlText w:val=""/>
      <w:lvlJc w:val="left"/>
      <w:pPr>
        <w:ind w:left="1004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B4796"/>
    <w:multiLevelType w:val="hybridMultilevel"/>
    <w:tmpl w:val="6B46D46A"/>
    <w:lvl w:ilvl="0" w:tplc="9314CE56">
      <w:start w:val="1"/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D4552"/>
    <w:multiLevelType w:val="hybridMultilevel"/>
    <w:tmpl w:val="931C0BD4"/>
    <w:lvl w:ilvl="0" w:tplc="2BC0CF22">
      <w:numFmt w:val="bullet"/>
      <w:lvlText w:val=""/>
      <w:lvlJc w:val="left"/>
      <w:pPr>
        <w:ind w:left="1004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5F00217"/>
    <w:multiLevelType w:val="hybridMultilevel"/>
    <w:tmpl w:val="52CCD89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708784A"/>
    <w:multiLevelType w:val="hybridMultilevel"/>
    <w:tmpl w:val="28384F9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8A423E4"/>
    <w:multiLevelType w:val="hybridMultilevel"/>
    <w:tmpl w:val="EC0288D0"/>
    <w:lvl w:ilvl="0" w:tplc="BA36491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9543B"/>
    <w:multiLevelType w:val="hybridMultilevel"/>
    <w:tmpl w:val="4D16B9DC"/>
    <w:lvl w:ilvl="0" w:tplc="91923148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  <w:szCs w:val="28"/>
      </w:rPr>
    </w:lvl>
    <w:lvl w:ilvl="1" w:tplc="C728031E">
      <w:numFmt w:val="bullet"/>
      <w:lvlText w:val=""/>
      <w:lvlJc w:val="left"/>
      <w:pPr>
        <w:ind w:left="1440" w:hanging="360"/>
      </w:pPr>
      <w:rPr>
        <w:rFonts w:ascii="Symbol" w:eastAsia="Times New Roman" w:hAnsi="Symbol" w:cs="Times New Roman" w:hint="default"/>
        <w:b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E33F6"/>
    <w:multiLevelType w:val="hybridMultilevel"/>
    <w:tmpl w:val="035C3798"/>
    <w:lvl w:ilvl="0" w:tplc="9C0642A0">
      <w:start w:val="1"/>
      <w:numFmt w:val="decimal"/>
      <w:lvlText w:val="%1."/>
      <w:lvlJc w:val="left"/>
      <w:pPr>
        <w:ind w:left="10000" w:hanging="360"/>
      </w:pPr>
      <w:rPr>
        <w:b/>
        <w:i w:val="0"/>
        <w:sz w:val="22"/>
        <w:szCs w:val="22"/>
      </w:rPr>
    </w:lvl>
    <w:lvl w:ilvl="1" w:tplc="35EC1532">
      <w:start w:val="1"/>
      <w:numFmt w:val="decimal"/>
      <w:lvlText w:val="%2)"/>
      <w:lvlJc w:val="left"/>
      <w:pPr>
        <w:ind w:left="1222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35"/>
  </w:num>
  <w:num w:numId="3">
    <w:abstractNumId w:val="36"/>
  </w:num>
  <w:num w:numId="4">
    <w:abstractNumId w:val="29"/>
  </w:num>
  <w:num w:numId="5">
    <w:abstractNumId w:val="10"/>
  </w:num>
  <w:num w:numId="6">
    <w:abstractNumId w:val="27"/>
  </w:num>
  <w:num w:numId="7">
    <w:abstractNumId w:val="31"/>
  </w:num>
  <w:num w:numId="8">
    <w:abstractNumId w:val="11"/>
  </w:num>
  <w:num w:numId="9">
    <w:abstractNumId w:val="18"/>
  </w:num>
  <w:num w:numId="10">
    <w:abstractNumId w:val="5"/>
  </w:num>
  <w:num w:numId="11">
    <w:abstractNumId w:val="12"/>
  </w:num>
  <w:num w:numId="12">
    <w:abstractNumId w:val="14"/>
  </w:num>
  <w:num w:numId="13">
    <w:abstractNumId w:val="19"/>
  </w:num>
  <w:num w:numId="14">
    <w:abstractNumId w:val="16"/>
  </w:num>
  <w:num w:numId="15">
    <w:abstractNumId w:val="23"/>
  </w:num>
  <w:num w:numId="16">
    <w:abstractNumId w:val="0"/>
  </w:num>
  <w:num w:numId="17">
    <w:abstractNumId w:val="24"/>
  </w:num>
  <w:num w:numId="18">
    <w:abstractNumId w:val="2"/>
  </w:num>
  <w:num w:numId="19">
    <w:abstractNumId w:val="28"/>
  </w:num>
  <w:num w:numId="20">
    <w:abstractNumId w:val="25"/>
  </w:num>
  <w:num w:numId="21">
    <w:abstractNumId w:val="37"/>
  </w:num>
  <w:num w:numId="22">
    <w:abstractNumId w:val="3"/>
  </w:num>
  <w:num w:numId="23">
    <w:abstractNumId w:val="21"/>
  </w:num>
  <w:num w:numId="24">
    <w:abstractNumId w:val="13"/>
  </w:num>
  <w:num w:numId="25">
    <w:abstractNumId w:val="1"/>
  </w:num>
  <w:num w:numId="26">
    <w:abstractNumId w:val="7"/>
  </w:num>
  <w:num w:numId="27">
    <w:abstractNumId w:val="6"/>
  </w:num>
  <w:num w:numId="28">
    <w:abstractNumId w:val="8"/>
  </w:num>
  <w:num w:numId="29">
    <w:abstractNumId w:val="33"/>
  </w:num>
  <w:num w:numId="30">
    <w:abstractNumId w:val="22"/>
  </w:num>
  <w:num w:numId="31">
    <w:abstractNumId w:val="32"/>
  </w:num>
  <w:num w:numId="32">
    <w:abstractNumId w:val="9"/>
  </w:num>
  <w:num w:numId="33">
    <w:abstractNumId w:val="30"/>
  </w:num>
  <w:num w:numId="34">
    <w:abstractNumId w:val="4"/>
  </w:num>
  <w:num w:numId="35">
    <w:abstractNumId w:val="17"/>
  </w:num>
  <w:num w:numId="36">
    <w:abstractNumId w:val="34"/>
  </w:num>
  <w:num w:numId="37">
    <w:abstractNumId w:val="1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98"/>
    <w:rsid w:val="00036230"/>
    <w:rsid w:val="00046C81"/>
    <w:rsid w:val="0005368E"/>
    <w:rsid w:val="00065B31"/>
    <w:rsid w:val="00070470"/>
    <w:rsid w:val="000708A1"/>
    <w:rsid w:val="00097964"/>
    <w:rsid w:val="000A791C"/>
    <w:rsid w:val="000B3E39"/>
    <w:rsid w:val="000B55D3"/>
    <w:rsid w:val="000C1A43"/>
    <w:rsid w:val="000C1CC7"/>
    <w:rsid w:val="000C4912"/>
    <w:rsid w:val="000E62DC"/>
    <w:rsid w:val="00112833"/>
    <w:rsid w:val="001253E6"/>
    <w:rsid w:val="00133E59"/>
    <w:rsid w:val="001700A0"/>
    <w:rsid w:val="00180764"/>
    <w:rsid w:val="001B25B4"/>
    <w:rsid w:val="001E07DD"/>
    <w:rsid w:val="001E1CAE"/>
    <w:rsid w:val="001E49A9"/>
    <w:rsid w:val="001F279F"/>
    <w:rsid w:val="001F578D"/>
    <w:rsid w:val="00202FA0"/>
    <w:rsid w:val="00203620"/>
    <w:rsid w:val="00205713"/>
    <w:rsid w:val="002113D8"/>
    <w:rsid w:val="002170AD"/>
    <w:rsid w:val="00231222"/>
    <w:rsid w:val="002379F1"/>
    <w:rsid w:val="00270670"/>
    <w:rsid w:val="0027408A"/>
    <w:rsid w:val="00291792"/>
    <w:rsid w:val="002A17E0"/>
    <w:rsid w:val="002C5A77"/>
    <w:rsid w:val="002C64E4"/>
    <w:rsid w:val="002D0FF9"/>
    <w:rsid w:val="002D3D25"/>
    <w:rsid w:val="002E6690"/>
    <w:rsid w:val="002F4D39"/>
    <w:rsid w:val="003031E3"/>
    <w:rsid w:val="00336A71"/>
    <w:rsid w:val="00344F98"/>
    <w:rsid w:val="00344FBA"/>
    <w:rsid w:val="00353B1F"/>
    <w:rsid w:val="00397DB9"/>
    <w:rsid w:val="003A4248"/>
    <w:rsid w:val="003A701D"/>
    <w:rsid w:val="003B2CDD"/>
    <w:rsid w:val="003D7421"/>
    <w:rsid w:val="003E65F6"/>
    <w:rsid w:val="00414590"/>
    <w:rsid w:val="00422E33"/>
    <w:rsid w:val="00431516"/>
    <w:rsid w:val="00437EEB"/>
    <w:rsid w:val="00464801"/>
    <w:rsid w:val="00482F0E"/>
    <w:rsid w:val="004A6F85"/>
    <w:rsid w:val="004B1E26"/>
    <w:rsid w:val="004C379A"/>
    <w:rsid w:val="004C4B74"/>
    <w:rsid w:val="004C75B8"/>
    <w:rsid w:val="004F435B"/>
    <w:rsid w:val="00517AE0"/>
    <w:rsid w:val="005202A2"/>
    <w:rsid w:val="00534484"/>
    <w:rsid w:val="00542742"/>
    <w:rsid w:val="00544816"/>
    <w:rsid w:val="0057665E"/>
    <w:rsid w:val="005860ED"/>
    <w:rsid w:val="00590DD5"/>
    <w:rsid w:val="00595B1A"/>
    <w:rsid w:val="005B27E1"/>
    <w:rsid w:val="00623B1F"/>
    <w:rsid w:val="006372AB"/>
    <w:rsid w:val="00665E1F"/>
    <w:rsid w:val="0067326A"/>
    <w:rsid w:val="00694734"/>
    <w:rsid w:val="006A748E"/>
    <w:rsid w:val="006C594B"/>
    <w:rsid w:val="00744D43"/>
    <w:rsid w:val="007523A5"/>
    <w:rsid w:val="00752A5D"/>
    <w:rsid w:val="00776A3A"/>
    <w:rsid w:val="007838D4"/>
    <w:rsid w:val="007D02C1"/>
    <w:rsid w:val="007E5B18"/>
    <w:rsid w:val="007F7612"/>
    <w:rsid w:val="00800A25"/>
    <w:rsid w:val="00807F66"/>
    <w:rsid w:val="00810A10"/>
    <w:rsid w:val="008176BB"/>
    <w:rsid w:val="00822265"/>
    <w:rsid w:val="008324BD"/>
    <w:rsid w:val="00854830"/>
    <w:rsid w:val="008604E9"/>
    <w:rsid w:val="00871EEA"/>
    <w:rsid w:val="008C2AED"/>
    <w:rsid w:val="008D6AAE"/>
    <w:rsid w:val="008F7CCF"/>
    <w:rsid w:val="00906BCE"/>
    <w:rsid w:val="009135D5"/>
    <w:rsid w:val="00925BDF"/>
    <w:rsid w:val="00934040"/>
    <w:rsid w:val="0094645A"/>
    <w:rsid w:val="00955C52"/>
    <w:rsid w:val="00972F17"/>
    <w:rsid w:val="009829DF"/>
    <w:rsid w:val="009914D2"/>
    <w:rsid w:val="00996130"/>
    <w:rsid w:val="009A0525"/>
    <w:rsid w:val="009C0475"/>
    <w:rsid w:val="009E643A"/>
    <w:rsid w:val="00A212F9"/>
    <w:rsid w:val="00A2584F"/>
    <w:rsid w:val="00A45AA8"/>
    <w:rsid w:val="00A55D65"/>
    <w:rsid w:val="00A93142"/>
    <w:rsid w:val="00AC5305"/>
    <w:rsid w:val="00AC5D83"/>
    <w:rsid w:val="00AC7266"/>
    <w:rsid w:val="00AD7003"/>
    <w:rsid w:val="00AD7461"/>
    <w:rsid w:val="00AF2219"/>
    <w:rsid w:val="00AF23C6"/>
    <w:rsid w:val="00B27E9F"/>
    <w:rsid w:val="00B57809"/>
    <w:rsid w:val="00B86ED2"/>
    <w:rsid w:val="00BA26B7"/>
    <w:rsid w:val="00BB78E9"/>
    <w:rsid w:val="00BF37C5"/>
    <w:rsid w:val="00C2338C"/>
    <w:rsid w:val="00C44D3C"/>
    <w:rsid w:val="00C71627"/>
    <w:rsid w:val="00C81399"/>
    <w:rsid w:val="00C872D9"/>
    <w:rsid w:val="00C970A4"/>
    <w:rsid w:val="00CA5628"/>
    <w:rsid w:val="00CB7C7B"/>
    <w:rsid w:val="00D0048A"/>
    <w:rsid w:val="00D02FA6"/>
    <w:rsid w:val="00D0471C"/>
    <w:rsid w:val="00D21E52"/>
    <w:rsid w:val="00D27605"/>
    <w:rsid w:val="00D51245"/>
    <w:rsid w:val="00D959F9"/>
    <w:rsid w:val="00DB1271"/>
    <w:rsid w:val="00DD1885"/>
    <w:rsid w:val="00DE0060"/>
    <w:rsid w:val="00E014A3"/>
    <w:rsid w:val="00E1104C"/>
    <w:rsid w:val="00E240B1"/>
    <w:rsid w:val="00E2431D"/>
    <w:rsid w:val="00E25778"/>
    <w:rsid w:val="00E25F3B"/>
    <w:rsid w:val="00E35957"/>
    <w:rsid w:val="00E73C4A"/>
    <w:rsid w:val="00E918BE"/>
    <w:rsid w:val="00E95A89"/>
    <w:rsid w:val="00EB4E18"/>
    <w:rsid w:val="00EC1371"/>
    <w:rsid w:val="00EC550B"/>
    <w:rsid w:val="00EE2196"/>
    <w:rsid w:val="00F860C5"/>
    <w:rsid w:val="00F9307F"/>
    <w:rsid w:val="00FC5D81"/>
    <w:rsid w:val="00FE0DB3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5:docId w15:val="{F1AD2678-43C4-41A8-9AF9-3878A1B8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4F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4F98"/>
    <w:pPr>
      <w:keepNext/>
      <w:spacing w:line="360" w:lineRule="auto"/>
      <w:jc w:val="center"/>
      <w:outlineLvl w:val="0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44F98"/>
    <w:pPr>
      <w:keepNext/>
      <w:ind w:left="5664"/>
      <w:jc w:val="both"/>
      <w:outlineLvl w:val="2"/>
    </w:pPr>
    <w:rPr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344F98"/>
    <w:pPr>
      <w:keepNext/>
      <w:spacing w:before="120" w:after="120" w:line="360" w:lineRule="auto"/>
      <w:jc w:val="center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4F9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44F98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44F9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44F98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44F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344F98"/>
    <w:pPr>
      <w:jc w:val="center"/>
      <w:textAlignment w:val="auto"/>
    </w:pPr>
    <w:rPr>
      <w:b/>
      <w:sz w:val="24"/>
      <w:u w:val="words"/>
    </w:rPr>
  </w:style>
  <w:style w:type="character" w:customStyle="1" w:styleId="Corpodeltesto3Carattere">
    <w:name w:val="Corpo del testo 3 Carattere"/>
    <w:basedOn w:val="Carpredefinitoparagrafo"/>
    <w:link w:val="Corpodeltesto3"/>
    <w:rsid w:val="00344F98"/>
    <w:rPr>
      <w:rFonts w:ascii="Times New Roman" w:eastAsia="Times New Roman" w:hAnsi="Times New Roman" w:cs="Times New Roman"/>
      <w:b/>
      <w:sz w:val="24"/>
      <w:szCs w:val="20"/>
      <w:u w:val="words"/>
      <w:lang w:eastAsia="it-IT"/>
    </w:rPr>
  </w:style>
  <w:style w:type="paragraph" w:styleId="Rientrocorpodeltesto">
    <w:name w:val="Body Text Indent"/>
    <w:basedOn w:val="Normale"/>
    <w:link w:val="RientrocorpodeltestoCarattere"/>
    <w:rsid w:val="00344F98"/>
    <w:pPr>
      <w:overflowPunct/>
      <w:autoSpaceDE/>
      <w:autoSpaceDN/>
      <w:adjustRightInd/>
      <w:ind w:left="5103"/>
      <w:jc w:val="center"/>
      <w:textAlignment w:val="auto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44F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44F98"/>
    <w:pPr>
      <w:jc w:val="center"/>
      <w:textAlignment w:val="auto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44F9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344F98"/>
    <w:pPr>
      <w:spacing w:line="360" w:lineRule="auto"/>
      <w:ind w:left="142" w:hanging="142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44F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44F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E9F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95B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95B1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595B1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E65F6"/>
    <w:pPr>
      <w:overflowPunct/>
      <w:autoSpaceDE/>
      <w:autoSpaceDN/>
      <w:adjustRightInd/>
      <w:textAlignment w:val="auto"/>
    </w:pPr>
    <w:rPr>
      <w:rFonts w:eastAsia="Calibri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59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control" Target="activeX/activeX23.xml"/><Relationship Id="rId63" Type="http://schemas.openxmlformats.org/officeDocument/2006/relationships/control" Target="activeX/activeX35.xml"/><Relationship Id="rId68" Type="http://schemas.openxmlformats.org/officeDocument/2006/relationships/image" Target="media/image27.wmf"/><Relationship Id="rId84" Type="http://schemas.openxmlformats.org/officeDocument/2006/relationships/control" Target="activeX/activeX51.xml"/><Relationship Id="rId89" Type="http://schemas.openxmlformats.org/officeDocument/2006/relationships/control" Target="activeX/activeX54.xml"/><Relationship Id="rId16" Type="http://schemas.openxmlformats.org/officeDocument/2006/relationships/control" Target="activeX/activeX6.xml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2.wmf"/><Relationship Id="rId58" Type="http://schemas.openxmlformats.org/officeDocument/2006/relationships/control" Target="activeX/activeX31.xml"/><Relationship Id="rId74" Type="http://schemas.openxmlformats.org/officeDocument/2006/relationships/control" Target="activeX/activeX42.xml"/><Relationship Id="rId79" Type="http://schemas.openxmlformats.org/officeDocument/2006/relationships/control" Target="activeX/activeX47.xml"/><Relationship Id="rId5" Type="http://schemas.openxmlformats.org/officeDocument/2006/relationships/image" Target="media/image1.wmf"/><Relationship Id="rId90" Type="http://schemas.openxmlformats.org/officeDocument/2006/relationships/image" Target="media/image32.wmf"/><Relationship Id="rId95" Type="http://schemas.openxmlformats.org/officeDocument/2006/relationships/control" Target="activeX/activeX57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43" Type="http://schemas.openxmlformats.org/officeDocument/2006/relationships/control" Target="activeX/activeX20.xml"/><Relationship Id="rId48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control" Target="activeX/activeX38.xml"/><Relationship Id="rId80" Type="http://schemas.openxmlformats.org/officeDocument/2006/relationships/image" Target="media/image29.wmf"/><Relationship Id="rId85" Type="http://schemas.openxmlformats.org/officeDocument/2006/relationships/image" Target="media/image30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2.xml"/><Relationship Id="rId59" Type="http://schemas.openxmlformats.org/officeDocument/2006/relationships/control" Target="activeX/activeX32.xml"/><Relationship Id="rId67" Type="http://schemas.openxmlformats.org/officeDocument/2006/relationships/control" Target="activeX/activeX37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8.xml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control" Target="activeX/activeX43.xml"/><Relationship Id="rId83" Type="http://schemas.openxmlformats.org/officeDocument/2006/relationships/control" Target="activeX/activeX50.xml"/><Relationship Id="rId88" Type="http://schemas.openxmlformats.org/officeDocument/2006/relationships/control" Target="activeX/activeX53.xml"/><Relationship Id="rId91" Type="http://schemas.openxmlformats.org/officeDocument/2006/relationships/control" Target="activeX/activeX55.xml"/><Relationship Id="rId96" Type="http://schemas.openxmlformats.org/officeDocument/2006/relationships/hyperlink" Target="https://www.comune.perugia.it/pagine/privacy-000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4.xml"/><Relationship Id="rId57" Type="http://schemas.openxmlformats.org/officeDocument/2006/relationships/control" Target="activeX/activeX30.xml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1.xml"/><Relationship Id="rId52" Type="http://schemas.openxmlformats.org/officeDocument/2006/relationships/control" Target="activeX/activeX27.xml"/><Relationship Id="rId60" Type="http://schemas.openxmlformats.org/officeDocument/2006/relationships/control" Target="activeX/activeX33.xml"/><Relationship Id="rId65" Type="http://schemas.openxmlformats.org/officeDocument/2006/relationships/control" Target="activeX/activeX36.xml"/><Relationship Id="rId73" Type="http://schemas.openxmlformats.org/officeDocument/2006/relationships/control" Target="activeX/activeX41.xml"/><Relationship Id="rId78" Type="http://schemas.openxmlformats.org/officeDocument/2006/relationships/control" Target="activeX/activeX46.xml"/><Relationship Id="rId81" Type="http://schemas.openxmlformats.org/officeDocument/2006/relationships/control" Target="activeX/activeX48.xml"/><Relationship Id="rId86" Type="http://schemas.openxmlformats.org/officeDocument/2006/relationships/control" Target="activeX/activeX52.xml"/><Relationship Id="rId94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34" Type="http://schemas.openxmlformats.org/officeDocument/2006/relationships/control" Target="activeX/activeX15.xml"/><Relationship Id="rId50" Type="http://schemas.openxmlformats.org/officeDocument/2006/relationships/control" Target="activeX/activeX25.xml"/><Relationship Id="rId55" Type="http://schemas.openxmlformats.org/officeDocument/2006/relationships/image" Target="media/image23.wmf"/><Relationship Id="rId76" Type="http://schemas.openxmlformats.org/officeDocument/2006/relationships/control" Target="activeX/activeX44.xml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control" Target="activeX/activeX39.xml"/><Relationship Id="rId92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66" Type="http://schemas.openxmlformats.org/officeDocument/2006/relationships/image" Target="media/image26.wmf"/><Relationship Id="rId87" Type="http://schemas.openxmlformats.org/officeDocument/2006/relationships/image" Target="media/image31.wmf"/><Relationship Id="rId61" Type="http://schemas.openxmlformats.org/officeDocument/2006/relationships/control" Target="activeX/activeX34.xml"/><Relationship Id="rId82" Type="http://schemas.openxmlformats.org/officeDocument/2006/relationships/control" Target="activeX/activeX49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control" Target="activeX/activeX29.xml"/><Relationship Id="rId77" Type="http://schemas.openxmlformats.org/officeDocument/2006/relationships/control" Target="activeX/activeX45.xml"/><Relationship Id="rId8" Type="http://schemas.openxmlformats.org/officeDocument/2006/relationships/control" Target="activeX/activeX2.xml"/><Relationship Id="rId51" Type="http://schemas.openxmlformats.org/officeDocument/2006/relationships/control" Target="activeX/activeX26.xml"/><Relationship Id="rId72" Type="http://schemas.openxmlformats.org/officeDocument/2006/relationships/control" Target="activeX/activeX40.xml"/><Relationship Id="rId93" Type="http://schemas.openxmlformats.org/officeDocument/2006/relationships/control" Target="activeX/activeX56.xml"/><Relationship Id="rId9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a.angelelli</dc:creator>
  <cp:keywords/>
  <dc:description/>
  <cp:lastModifiedBy>Ricci Rita</cp:lastModifiedBy>
  <cp:revision>3</cp:revision>
  <dcterms:created xsi:type="dcterms:W3CDTF">2024-11-29T09:12:00Z</dcterms:created>
  <dcterms:modified xsi:type="dcterms:W3CDTF">2024-11-29T09:25:00Z</dcterms:modified>
</cp:coreProperties>
</file>