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94" w:rsidRPr="00C36927" w:rsidRDefault="00B5287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3692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-227965</wp:posOffset>
                </wp:positionV>
                <wp:extent cx="6097905" cy="293370"/>
                <wp:effectExtent l="11430" t="12065" r="571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943" w:rsidRPr="00CC0CAA" w:rsidRDefault="00686943" w:rsidP="00D2024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ALLEGATO 7 -</w:t>
                            </w:r>
                            <w:r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630E">
                              <w:rPr>
                                <w:b/>
                                <w:sz w:val="20"/>
                                <w:szCs w:val="20"/>
                              </w:rPr>
                              <w:t>Dichiarazione sostitutiva di atto di notorietà ai sensi del DPR n. 445/2000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17.95pt;width:480.1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">
                <v:textbox>
                  <w:txbxContent>
                    <w:p w:rsidR="00686943" w:rsidRPr="00CC0CAA" w:rsidRDefault="00686943" w:rsidP="00D2024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ALLEGATO 7 -</w:t>
                      </w:r>
                      <w:r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7630E">
                        <w:rPr>
                          <w:b/>
                          <w:sz w:val="20"/>
                          <w:szCs w:val="20"/>
                        </w:rPr>
                        <w:t>Dichiarazione sostitutiva di atto di notorietà ai sensi del DPR n. 445/2000</w:t>
                      </w:r>
                    </w:p>
                  </w:txbxContent>
                </v:textbox>
              </v:shape>
            </w:pict>
          </mc:Fallback>
        </mc:AlternateContent>
      </w:r>
    </w:p>
    <w:p w:rsidR="00AC5F94" w:rsidRPr="00C36927" w:rsidRDefault="00AC5F94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1A04D7" w:rsidRPr="00C36927" w:rsidRDefault="001A04D7" w:rsidP="001A04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36927">
        <w:rPr>
          <w:rFonts w:cstheme="minorHAnsi"/>
          <w:b/>
          <w:bCs/>
        </w:rPr>
        <w:t>DICHIARAZIONE SOSTITUTIVA DI ATTO DI NOTORIETÀ</w:t>
      </w:r>
    </w:p>
    <w:p w:rsidR="00F4666C" w:rsidRDefault="0087630E" w:rsidP="0087630E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Pr="00CC0CAA">
        <w:rPr>
          <w:b/>
          <w:sz w:val="20"/>
          <w:szCs w:val="20"/>
        </w:rPr>
        <w:t xml:space="preserve">equisiti </w:t>
      </w:r>
      <w:r>
        <w:rPr>
          <w:b/>
          <w:sz w:val="20"/>
          <w:szCs w:val="20"/>
        </w:rPr>
        <w:t>figure professionali</w:t>
      </w:r>
    </w:p>
    <w:p w:rsidR="0087630E" w:rsidRPr="00C36927" w:rsidRDefault="0087630E" w:rsidP="008763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686943" w:rsidRPr="00427794" w:rsidRDefault="00686943" w:rsidP="00686943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</w:rPr>
      </w:pPr>
      <w:r>
        <w:rPr>
          <w:rFonts w:cstheme="minorHAnsi"/>
          <w:b/>
        </w:rPr>
        <w:t>Dati dichiarante</w:t>
      </w:r>
    </w:p>
    <w:p w:rsidR="00686943" w:rsidRDefault="00686943" w:rsidP="000A1CAB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</w:p>
    <w:p w:rsidR="00686943" w:rsidRPr="007F1BE9" w:rsidRDefault="00686943" w:rsidP="000A1CAB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Il/</w:t>
      </w:r>
      <w:r w:rsidRPr="007F1BE9">
        <w:rPr>
          <w:rFonts w:cstheme="minorHAnsi"/>
          <w:color w:val="000000"/>
        </w:rPr>
        <w:t>La sottoscritt</w:t>
      </w:r>
      <w:r>
        <w:rPr>
          <w:rFonts w:cstheme="minorHAnsi"/>
          <w:color w:val="000000"/>
        </w:rPr>
        <w:t>o/</w:t>
      </w:r>
      <w:r w:rsidRPr="007F1BE9">
        <w:rPr>
          <w:rFonts w:cstheme="minorHAnsi"/>
          <w:color w:val="000000"/>
        </w:rPr>
        <w:t xml:space="preserve">a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90.4pt;height:23.85pt" o:ole="">
            <v:imagedata r:id="rId8" o:title=""/>
          </v:shape>
          <w:control r:id="rId9" w:name="TextBox12" w:shapeid="_x0000_i1083"/>
        </w:object>
      </w:r>
      <w:r w:rsidRPr="007F1BE9">
        <w:rPr>
          <w:rFonts w:cstheme="minorHAnsi"/>
          <w:color w:val="000000"/>
        </w:rPr>
        <w:t xml:space="preserve">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5" type="#_x0000_t75" style="width:198.75pt;height:23.85pt" o:ole="">
            <v:imagedata r:id="rId10" o:title=""/>
          </v:shape>
          <w:control r:id="rId11" w:name="TextBox171" w:shapeid="_x0000_i1085"/>
        </w:object>
      </w:r>
    </w:p>
    <w:p w:rsidR="000A1CAB" w:rsidRDefault="00686943" w:rsidP="000A1CAB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</w:rPr>
        <w:t xml:space="preserve">                                    </w:t>
      </w:r>
      <w:r w:rsidRPr="007F1BE9">
        <w:rPr>
          <w:rFonts w:cstheme="minorHAnsi"/>
          <w:color w:val="000000"/>
        </w:rPr>
        <w:t xml:space="preserve">     </w:t>
      </w:r>
      <w:r w:rsidR="007B2213">
        <w:rPr>
          <w:rFonts w:cstheme="minorHAnsi"/>
          <w:color w:val="000000"/>
        </w:rPr>
        <w:t xml:space="preserve">                      </w:t>
      </w:r>
      <w:r w:rsidRPr="008A7E09">
        <w:rPr>
          <w:rFonts w:cstheme="minorHAnsi"/>
          <w:color w:val="000000"/>
          <w:sz w:val="16"/>
          <w:szCs w:val="16"/>
        </w:rPr>
        <w:t>Cognome</w:t>
      </w:r>
      <w:r w:rsidRPr="008A7E09">
        <w:rPr>
          <w:rFonts w:cstheme="minorHAnsi"/>
          <w:color w:val="000000"/>
          <w:sz w:val="16"/>
          <w:szCs w:val="16"/>
        </w:rPr>
        <w:tab/>
      </w:r>
      <w:r w:rsidRPr="008A7E09">
        <w:rPr>
          <w:rFonts w:cstheme="minorHAnsi"/>
          <w:color w:val="000000"/>
          <w:sz w:val="16"/>
          <w:szCs w:val="16"/>
        </w:rPr>
        <w:tab/>
      </w:r>
      <w:r w:rsidRPr="008A7E09">
        <w:rPr>
          <w:rFonts w:cstheme="minorHAnsi"/>
          <w:color w:val="000000"/>
          <w:sz w:val="16"/>
          <w:szCs w:val="16"/>
        </w:rPr>
        <w:tab/>
      </w:r>
      <w:r w:rsidRPr="008A7E09"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 xml:space="preserve">   </w:t>
      </w:r>
      <w:r w:rsidR="007B2213">
        <w:rPr>
          <w:rFonts w:cstheme="minorHAnsi"/>
          <w:color w:val="000000"/>
          <w:sz w:val="16"/>
          <w:szCs w:val="16"/>
        </w:rPr>
        <w:t xml:space="preserve">         </w:t>
      </w:r>
      <w:r>
        <w:rPr>
          <w:rFonts w:cstheme="minorHAnsi"/>
          <w:color w:val="000000"/>
          <w:sz w:val="16"/>
          <w:szCs w:val="16"/>
        </w:rPr>
        <w:t xml:space="preserve">               </w:t>
      </w:r>
      <w:r w:rsidRPr="008A7E09">
        <w:rPr>
          <w:rFonts w:cstheme="minorHAnsi"/>
          <w:color w:val="000000"/>
          <w:sz w:val="16"/>
          <w:szCs w:val="16"/>
        </w:rPr>
        <w:t>Nome</w:t>
      </w:r>
    </w:p>
    <w:p w:rsidR="00686943" w:rsidRPr="000A1CAB" w:rsidRDefault="000A1CAB" w:rsidP="000A1CAB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</w:rPr>
        <w:t>n</w:t>
      </w:r>
      <w:r w:rsidR="00686943" w:rsidRPr="007F1BE9">
        <w:rPr>
          <w:rFonts w:cstheme="minorHAnsi"/>
          <w:color w:val="000000"/>
        </w:rPr>
        <w:t>at</w:t>
      </w:r>
      <w:r w:rsidR="00686943">
        <w:rPr>
          <w:rFonts w:cstheme="minorHAnsi"/>
          <w:color w:val="000000"/>
        </w:rPr>
        <w:t>o/a</w:t>
      </w:r>
      <w:r w:rsidR="00686943" w:rsidRPr="007F1BE9">
        <w:rPr>
          <w:rFonts w:cstheme="minorHAnsi"/>
          <w:color w:val="000000"/>
        </w:rPr>
        <w:t xml:space="preserve"> </w:t>
      </w:r>
      <w:proofErr w:type="spellStart"/>
      <w:r w:rsidR="00686943" w:rsidRPr="007F1BE9">
        <w:rPr>
          <w:rFonts w:cstheme="minorHAnsi"/>
          <w:color w:val="000000"/>
        </w:rPr>
        <w:t>a</w:t>
      </w:r>
      <w:proofErr w:type="spellEnd"/>
      <w:r w:rsidR="00686943" w:rsidRPr="007F1BE9">
        <w:rPr>
          <w:rFonts w:cstheme="minorHAnsi"/>
          <w:color w:val="000000"/>
        </w:rPr>
        <w:t xml:space="preserve"> </w:t>
      </w:r>
      <w:r w:rsidR="00686943"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7" type="#_x0000_t75" style="width:190.4pt;height:23.85pt" o:ole="">
            <v:imagedata r:id="rId8" o:title=""/>
          </v:shape>
          <w:control r:id="rId12" w:name="TextBox111" w:shapeid="_x0000_i1087"/>
        </w:object>
      </w:r>
      <w:r w:rsidR="00686943" w:rsidRPr="007F1BE9">
        <w:rPr>
          <w:rFonts w:cstheme="minorHAnsi"/>
          <w:color w:val="000000"/>
        </w:rPr>
        <w:t xml:space="preserve">, Provincia </w:t>
      </w:r>
      <w:r w:rsidR="00686943"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89" type="#_x0000_t75" style="width:48.6pt;height:23.85pt" o:ole="">
            <v:imagedata r:id="rId13" o:title=""/>
          </v:shape>
          <w:control r:id="rId14" w:name="TextBox11151" w:shapeid="_x0000_i1089"/>
        </w:object>
      </w:r>
      <w:r w:rsidR="00686943" w:rsidRPr="007F1BE9">
        <w:rPr>
          <w:rFonts w:cstheme="minorHAnsi"/>
          <w:color w:val="000000"/>
        </w:rPr>
        <w:t xml:space="preserve">, il </w:t>
      </w:r>
      <w:r w:rsidR="00686943"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1" type="#_x0000_t75" style="width:138.7pt;height:23.85pt" o:ole="">
            <v:imagedata r:id="rId15" o:title=""/>
          </v:shape>
          <w:control r:id="rId16" w:name="TextBox11161" w:shapeid="_x0000_i1091"/>
        </w:object>
      </w:r>
    </w:p>
    <w:p w:rsidR="00113FFB" w:rsidRPr="00C36927" w:rsidRDefault="00686943" w:rsidP="000A1CAB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cstheme="minorHAnsi"/>
          <w:color w:val="000000"/>
        </w:rPr>
      </w:pPr>
      <w:r w:rsidRPr="007F1BE9">
        <w:rPr>
          <w:rFonts w:cstheme="minorHAnsi"/>
          <w:color w:val="000000"/>
        </w:rPr>
        <w:t xml:space="preserve">residente in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3" type="#_x0000_t75" style="width:120.6pt;height:23.85pt" o:ole="">
            <v:imagedata r:id="rId17" o:title=""/>
          </v:shape>
          <w:control r:id="rId18" w:name="TextBox11173" w:shapeid="_x0000_i1093"/>
        </w:object>
      </w:r>
      <w:r w:rsidRPr="007F1BE9">
        <w:rPr>
          <w:rFonts w:cstheme="minorHAnsi"/>
          <w:color w:val="000000"/>
        </w:rPr>
        <w:t xml:space="preserve"> Via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095" type="#_x0000_t75" style="width:179.35pt;height:23.85pt" o:ole="">
            <v:imagedata r:id="rId19" o:title=""/>
          </v:shape>
          <w:control r:id="rId20" w:name="TextBox111711" w:shapeid="_x0000_i1095"/>
        </w:object>
      </w:r>
      <w:r w:rsidR="007B2213">
        <w:rPr>
          <w:rFonts w:cstheme="minorHAnsi"/>
          <w:color w:val="000000"/>
        </w:rPr>
        <w:t xml:space="preserve"> </w:t>
      </w:r>
      <w:r w:rsidRPr="00C36927">
        <w:rPr>
          <w:rFonts w:cstheme="minorHAnsi"/>
          <w:color w:val="000000"/>
        </w:rPr>
        <w:t xml:space="preserve">cap. </w:t>
      </w:r>
      <w:r w:rsidRPr="00C36927">
        <w:rPr>
          <w:rFonts w:eastAsia="Times New Roman" w:cstheme="minorHAnsi"/>
          <w:color w:val="000000"/>
          <w:sz w:val="20"/>
          <w:szCs w:val="20"/>
        </w:rPr>
        <w:object w:dxaOrig="225" w:dyaOrig="225">
          <v:shape id="_x0000_i1097" type="#_x0000_t75" style="width:78.65pt;height:23.85pt" o:ole="">
            <v:imagedata r:id="rId21" o:title=""/>
          </v:shape>
          <w:control r:id="rId22" w:name="TextBox111722" w:shapeid="_x0000_i1097"/>
        </w:object>
      </w:r>
      <w:r w:rsidRPr="00C36927">
        <w:rPr>
          <w:rFonts w:cstheme="minorHAnsi"/>
          <w:color w:val="000000"/>
        </w:rPr>
        <w:t xml:space="preserve"> C.F. </w:t>
      </w:r>
      <w:r w:rsidRPr="00C36927">
        <w:rPr>
          <w:rFonts w:eastAsia="Times New Roman" w:cstheme="minorHAnsi"/>
          <w:color w:val="000000"/>
          <w:sz w:val="20"/>
          <w:szCs w:val="20"/>
        </w:rPr>
        <w:object w:dxaOrig="225" w:dyaOrig="225">
          <v:shape id="_x0000_i1099" type="#_x0000_t75" style="width:219.1pt;height:23.85pt" o:ole="">
            <v:imagedata r:id="rId23" o:title=""/>
          </v:shape>
          <w:control r:id="rId24" w:name="TextBox1117211" w:shapeid="_x0000_i1099"/>
        </w:object>
      </w:r>
      <w:r w:rsidR="007B2213">
        <w:rPr>
          <w:rFonts w:cstheme="minorHAnsi"/>
          <w:color w:val="000000"/>
        </w:rPr>
        <w:t xml:space="preserve"> </w:t>
      </w:r>
      <w:r w:rsidR="00113FFB">
        <w:rPr>
          <w:rFonts w:cstheme="minorHAnsi"/>
          <w:color w:val="000000"/>
        </w:rPr>
        <w:t xml:space="preserve">cittadinanza </w:t>
      </w:r>
      <w:r w:rsidR="00113FFB" w:rsidRPr="00C36927">
        <w:rPr>
          <w:rFonts w:eastAsia="Times New Roman" w:cstheme="minorHAnsi"/>
          <w:color w:val="000000"/>
          <w:sz w:val="20"/>
          <w:szCs w:val="20"/>
        </w:rPr>
        <w:object w:dxaOrig="225" w:dyaOrig="225">
          <v:shape id="_x0000_i1101" type="#_x0000_t75" style="width:175.35pt;height:23.85pt" o:ole="">
            <v:imagedata r:id="rId25" o:title=""/>
          </v:shape>
          <w:control r:id="rId26" w:name="TextBox11172111" w:shapeid="_x0000_i1101"/>
        </w:object>
      </w:r>
    </w:p>
    <w:p w:rsidR="00686943" w:rsidRDefault="00686943" w:rsidP="003022DB">
      <w:pPr>
        <w:spacing w:after="0" w:line="240" w:lineRule="auto"/>
        <w:rPr>
          <w:rFonts w:cstheme="minorHAnsi"/>
          <w:color w:val="000000"/>
        </w:rPr>
      </w:pPr>
    </w:p>
    <w:p w:rsidR="00513843" w:rsidRPr="00C36927" w:rsidRDefault="003022DB" w:rsidP="001021C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C36927">
        <w:rPr>
          <w:rFonts w:cstheme="minorHAnsi"/>
        </w:rPr>
        <w:t xml:space="preserve">in qualità di </w:t>
      </w:r>
    </w:p>
    <w:p w:rsidR="003022DB" w:rsidRPr="00C36927" w:rsidRDefault="001021C4" w:rsidP="00513843">
      <w:pPr>
        <w:spacing w:line="240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 w:rsidR="003022DB" w:rsidRPr="00C36927">
        <w:rPr>
          <w:rFonts w:cstheme="minorHAnsi"/>
        </w:rPr>
        <w:t xml:space="preserve">dipendente a tempo indeterminato </w:t>
      </w:r>
    </w:p>
    <w:p w:rsidR="003022DB" w:rsidRPr="00C36927" w:rsidRDefault="001021C4" w:rsidP="00513843">
      <w:pPr>
        <w:spacing w:line="240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 w:rsidR="003022DB" w:rsidRPr="00C36927">
        <w:rPr>
          <w:rFonts w:cstheme="minorHAnsi"/>
        </w:rPr>
        <w:t xml:space="preserve"> dipendente a tempo determinato</w:t>
      </w:r>
    </w:p>
    <w:p w:rsidR="003022DB" w:rsidRPr="00C36927" w:rsidRDefault="001021C4" w:rsidP="00513843">
      <w:pPr>
        <w:spacing w:line="240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 w:rsidR="003022DB" w:rsidRPr="00C36927">
        <w:rPr>
          <w:rFonts w:cstheme="minorHAnsi"/>
        </w:rPr>
        <w:t>libera professionista</w:t>
      </w:r>
    </w:p>
    <w:p w:rsidR="00513843" w:rsidRDefault="001021C4" w:rsidP="00513843">
      <w:pPr>
        <w:spacing w:line="240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 w:rsidR="003022DB" w:rsidRPr="00C36927">
        <w:rPr>
          <w:rFonts w:eastAsia="Times New Roman" w:cstheme="minorHAnsi"/>
          <w:lang w:eastAsia="it-IT"/>
        </w:rPr>
        <w:t xml:space="preserve"> </w:t>
      </w:r>
      <w:r w:rsidR="003022DB" w:rsidRPr="00C36927">
        <w:rPr>
          <w:rFonts w:cstheme="minorHAnsi"/>
        </w:rPr>
        <w:t xml:space="preserve">volontaria </w:t>
      </w:r>
      <w:bookmarkStart w:id="0" w:name="_GoBack"/>
      <w:bookmarkEnd w:id="0"/>
    </w:p>
    <w:p w:rsidR="00686943" w:rsidRDefault="00686943" w:rsidP="00230329">
      <w:pPr>
        <w:pStyle w:val="Paragrafoelenco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7B2213" w:rsidRDefault="00230329" w:rsidP="000A1CAB">
      <w:pPr>
        <w:pStyle w:val="Paragrafoelenc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/>
        <w:rPr>
          <w:rFonts w:cstheme="minorHAnsi"/>
          <w:b/>
          <w:bCs/>
        </w:rPr>
      </w:pPr>
      <w:r w:rsidRPr="00C91C9A">
        <w:rPr>
          <w:rFonts w:asciiTheme="minorHAnsi" w:hAnsiTheme="minorHAnsi" w:cstheme="minorHAnsi"/>
          <w:sz w:val="22"/>
          <w:szCs w:val="22"/>
        </w:rPr>
        <w:t xml:space="preserve">del servizio denominato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11" type="#_x0000_t75" style="width:133.4pt;height:23.85pt" o:ole="">
            <v:imagedata r:id="rId27" o:title=""/>
          </v:shape>
          <w:control r:id="rId28" w:name="TextBox1117222" w:shapeid="_x0000_i1111"/>
        </w:object>
      </w:r>
      <w:r w:rsidRPr="00C91C9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="007B2213" w:rsidRPr="00B34665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7B2213" w:rsidRPr="00B34665">
        <w:rPr>
          <w:rFonts w:cstheme="minorHAnsi"/>
          <w:color w:val="000000"/>
          <w:lang w:eastAsia="en-US"/>
        </w:rPr>
        <w:object w:dxaOrig="225" w:dyaOrig="225">
          <v:shape id="_x0000_i1113" type="#_x0000_t75" style="width:169.6pt;height:23.85pt" o:ole="">
            <v:imagedata r:id="rId29" o:title=""/>
          </v:shape>
          <w:control r:id="rId30" w:name="TextBox1117223" w:shapeid="_x0000_i1113"/>
        </w:object>
      </w:r>
      <w:r w:rsidR="007B2213"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="007B2213" w:rsidRPr="00B34665">
        <w:rPr>
          <w:rFonts w:cstheme="minorHAnsi"/>
          <w:color w:val="000000"/>
          <w:lang w:eastAsia="en-US"/>
        </w:rPr>
        <w:object w:dxaOrig="225" w:dyaOrig="225">
          <v:shape id="_x0000_i1115" type="#_x0000_t75" style="width:26.05pt;height:23.85pt" o:ole="">
            <v:imagedata r:id="rId31" o:title=""/>
          </v:shape>
          <w:control r:id="rId32" w:name="TextBox111722411" w:shapeid="_x0000_i1115"/>
        </w:object>
      </w:r>
      <w:r w:rsidR="007B2213"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="007B2213"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="007B2213" w:rsidRPr="00C91C9A">
        <w:rPr>
          <w:rFonts w:cstheme="minorHAnsi"/>
          <w:color w:val="000000"/>
          <w:lang w:eastAsia="en-US"/>
        </w:rPr>
        <w:object w:dxaOrig="225" w:dyaOrig="225">
          <v:shape id="_x0000_i1117" type="#_x0000_t75" style="width:142.65pt;height:23.85pt" o:ole="">
            <v:imagedata r:id="rId33" o:title=""/>
          </v:shape>
          <w:control r:id="rId34" w:name="TextBox1117222111" w:shapeid="_x0000_i1117"/>
        </w:object>
      </w:r>
      <w:r w:rsidR="007B2213">
        <w:rPr>
          <w:rFonts w:cstheme="minorHAnsi"/>
          <w:color w:val="000000"/>
          <w:lang w:eastAsia="en-US"/>
        </w:rPr>
        <w:t xml:space="preserve"> </w:t>
      </w:r>
      <w:r w:rsidR="007B2213"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="007B2213" w:rsidRPr="00C91C9A">
        <w:rPr>
          <w:rFonts w:cstheme="minorHAnsi"/>
          <w:color w:val="000000"/>
          <w:lang w:eastAsia="en-US"/>
        </w:rPr>
        <w:object w:dxaOrig="225" w:dyaOrig="225">
          <v:shape id="_x0000_i1119" type="#_x0000_t75" style="width:26.95pt;height:23.85pt" o:ole="">
            <v:imagedata r:id="rId35" o:title=""/>
          </v:shape>
          <w:control r:id="rId36" w:name="TextBox1117222211" w:shapeid="_x0000_i1119"/>
        </w:object>
      </w:r>
      <w:r w:rsidR="007B2213">
        <w:rPr>
          <w:rFonts w:asciiTheme="minorHAnsi" w:hAnsiTheme="minorHAnsi" w:cstheme="minorHAnsi"/>
          <w:sz w:val="22"/>
          <w:szCs w:val="22"/>
        </w:rPr>
        <w:t xml:space="preserve"> </w:t>
      </w:r>
      <w:r w:rsidR="007B2213" w:rsidRPr="007F1BE9">
        <w:rPr>
          <w:rFonts w:cstheme="minorHAnsi"/>
          <w:bCs/>
          <w:color w:val="000000"/>
        </w:rPr>
        <w:t>Cap</w:t>
      </w:r>
      <w:r w:rsidR="007B2213">
        <w:rPr>
          <w:rFonts w:cstheme="minorHAnsi"/>
          <w:bCs/>
          <w:color w:val="000000"/>
        </w:rPr>
        <w:t xml:space="preserve">. </w:t>
      </w:r>
      <w:r w:rsidR="007B2213" w:rsidRPr="007F1BE9">
        <w:rPr>
          <w:rFonts w:cstheme="minorHAnsi"/>
          <w:color w:val="000000"/>
          <w:lang w:eastAsia="en-US"/>
        </w:rPr>
        <w:object w:dxaOrig="225" w:dyaOrig="225">
          <v:shape id="_x0000_i1121" type="#_x0000_t75" style="width:63.6pt;height:23.85pt" o:ole="">
            <v:imagedata r:id="rId37" o:title=""/>
          </v:shape>
          <w:control r:id="rId38" w:name="TextBox11172251" w:shapeid="_x0000_i1121"/>
        </w:object>
      </w:r>
      <w:r w:rsidR="007B2213">
        <w:rPr>
          <w:rFonts w:cstheme="minorHAnsi"/>
          <w:color w:val="000000"/>
        </w:rPr>
        <w:t xml:space="preserve"> </w:t>
      </w:r>
      <w:r w:rsidR="007B2213"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="007B2213" w:rsidRPr="007F1BE9">
        <w:rPr>
          <w:rFonts w:cstheme="minorHAnsi"/>
          <w:bCs/>
          <w:color w:val="000000"/>
        </w:rPr>
        <w:t xml:space="preserve"> </w:t>
      </w:r>
      <w:r w:rsidR="007B2213" w:rsidRPr="007F1BE9">
        <w:rPr>
          <w:rFonts w:cstheme="minorHAnsi"/>
          <w:color w:val="000000"/>
          <w:lang w:eastAsia="en-US"/>
        </w:rPr>
        <w:object w:dxaOrig="225" w:dyaOrig="225">
          <v:shape id="_x0000_i1123" type="#_x0000_t75" style="width:105.15pt;height:23.85pt" o:ole="">
            <v:imagedata r:id="rId39" o:title=""/>
          </v:shape>
          <w:control r:id="rId40" w:name="TextBox11172121131" w:shapeid="_x0000_i1123"/>
        </w:object>
      </w:r>
      <w:r w:rsidR="007B2213">
        <w:rPr>
          <w:rFonts w:cstheme="minorHAnsi"/>
          <w:color w:val="000000"/>
        </w:rPr>
        <w:t xml:space="preserve"> </w:t>
      </w:r>
      <w:r w:rsidR="007B2213"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="007B2213"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2213" w:rsidRPr="00753D25">
        <w:rPr>
          <w:rFonts w:cstheme="minorHAnsi"/>
          <w:color w:val="000000"/>
          <w:lang w:eastAsia="en-US"/>
        </w:rPr>
        <w:object w:dxaOrig="225" w:dyaOrig="225">
          <v:shape id="_x0000_i1125" type="#_x0000_t75" style="width:129.85pt;height:23.85pt" o:ole="">
            <v:imagedata r:id="rId41" o:title=""/>
          </v:shape>
          <w:control r:id="rId42" w:name="TextBox111721211121" w:shapeid="_x0000_i1125"/>
        </w:object>
      </w:r>
      <w:r w:rsidR="007B2213"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2213"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="007B2213" w:rsidRPr="00753D25">
        <w:rPr>
          <w:rFonts w:cstheme="minorHAnsi"/>
          <w:color w:val="000000"/>
          <w:lang w:eastAsia="en-US"/>
        </w:rPr>
        <w:object w:dxaOrig="225" w:dyaOrig="225">
          <v:shape id="_x0000_i1127" type="#_x0000_t75" style="width:175.35pt;height:23.85pt" o:ole="">
            <v:imagedata r:id="rId25" o:title=""/>
          </v:shape>
          <w:control r:id="rId43" w:name="TextBox1117212111111" w:shapeid="_x0000_i1127"/>
        </w:object>
      </w:r>
    </w:p>
    <w:p w:rsidR="003022DB" w:rsidRPr="00C36927" w:rsidRDefault="003022DB" w:rsidP="007B2213">
      <w:pPr>
        <w:pStyle w:val="Paragrafoelenco"/>
        <w:tabs>
          <w:tab w:val="left" w:pos="284"/>
        </w:tabs>
        <w:ind w:left="0"/>
        <w:rPr>
          <w:rFonts w:cstheme="minorHAnsi"/>
          <w:b/>
          <w:bCs/>
        </w:rPr>
      </w:pPr>
    </w:p>
    <w:p w:rsidR="001A04D7" w:rsidRPr="00C36927" w:rsidRDefault="001A04D7" w:rsidP="002940A4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r w:rsidRPr="00C36927">
        <w:rPr>
          <w:rFonts w:cstheme="minorHAnsi"/>
          <w:b/>
          <w:bCs/>
        </w:rPr>
        <w:t>DICHIARA</w:t>
      </w:r>
      <w:r w:rsidR="004F05C7" w:rsidRPr="00C36927">
        <w:rPr>
          <w:rFonts w:cstheme="minorHAnsi"/>
          <w:b/>
          <w:bCs/>
        </w:rPr>
        <w:t>:</w:t>
      </w:r>
    </w:p>
    <w:p w:rsidR="007B2213" w:rsidRPr="007956B3" w:rsidRDefault="007B2213" w:rsidP="007B221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956B3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753D25">
        <w:rPr>
          <w:rFonts w:cstheme="minorHAnsi"/>
          <w:i/>
          <w:sz w:val="18"/>
          <w:szCs w:val="18"/>
        </w:rPr>
        <w:t xml:space="preserve"> “</w:t>
      </w:r>
      <w:r w:rsidRPr="00753D25">
        <w:rPr>
          <w:rFonts w:cstheme="minorHAnsi"/>
          <w:i/>
          <w:iCs/>
          <w:sz w:val="18"/>
          <w:szCs w:val="18"/>
        </w:rPr>
        <w:t xml:space="preserve">Chiunque rilasci dichiarazioni mendaci, forma atti falsi o ne fa uso nei casi previsti dal presente testo unico è punito ai sensi del codice penale e delle leggi speciali in materia. </w:t>
      </w:r>
      <w:r>
        <w:rPr>
          <w:rFonts w:cstheme="minorHAnsi"/>
          <w:i/>
          <w:iCs/>
          <w:sz w:val="18"/>
          <w:szCs w:val="18"/>
        </w:rPr>
        <w:t>L</w:t>
      </w:r>
      <w:r w:rsidRPr="00753D25">
        <w:rPr>
          <w:rFonts w:cstheme="minorHAnsi"/>
          <w:i/>
          <w:iCs/>
          <w:sz w:val="18"/>
          <w:szCs w:val="18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53D25">
        <w:rPr>
          <w:rFonts w:cstheme="minorHAnsi"/>
          <w:i/>
          <w:sz w:val="18"/>
          <w:szCs w:val="18"/>
        </w:rPr>
        <w:t>”</w:t>
      </w:r>
      <w:r>
        <w:rPr>
          <w:rFonts w:cstheme="minorHAnsi"/>
          <w:i/>
        </w:rPr>
        <w:t xml:space="preserve"> </w:t>
      </w:r>
      <w:r w:rsidRPr="007956B3">
        <w:rPr>
          <w:rFonts w:cstheme="minorHAnsi"/>
          <w:sz w:val="18"/>
          <w:szCs w:val="18"/>
        </w:rPr>
        <w:t>e</w:t>
      </w:r>
      <w:r w:rsidRPr="007956B3">
        <w:rPr>
          <w:rFonts w:cstheme="minorHAnsi"/>
          <w:i/>
          <w:sz w:val="18"/>
          <w:szCs w:val="18"/>
        </w:rPr>
        <w:t xml:space="preserve"> </w:t>
      </w:r>
      <w:r w:rsidRPr="007956B3">
        <w:rPr>
          <w:sz w:val="18"/>
          <w:szCs w:val="18"/>
        </w:rPr>
        <w:t>della decadenza dai benefici eventualmente conseguiti al provvedimento</w:t>
      </w:r>
      <w:r w:rsidRPr="007956B3">
        <w:rPr>
          <w:spacing w:val="1"/>
          <w:sz w:val="18"/>
          <w:szCs w:val="18"/>
        </w:rPr>
        <w:t xml:space="preserve"> </w:t>
      </w:r>
      <w:r w:rsidRPr="007956B3">
        <w:rPr>
          <w:sz w:val="18"/>
          <w:szCs w:val="18"/>
        </w:rPr>
        <w:t>emanato</w:t>
      </w:r>
      <w:r w:rsidRPr="007956B3">
        <w:rPr>
          <w:spacing w:val="-1"/>
          <w:sz w:val="18"/>
          <w:szCs w:val="18"/>
        </w:rPr>
        <w:t xml:space="preserve"> </w:t>
      </w:r>
      <w:r w:rsidRPr="007956B3">
        <w:rPr>
          <w:sz w:val="18"/>
          <w:szCs w:val="18"/>
        </w:rPr>
        <w:t>sulla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base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di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dichiarazioni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non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veritiere (art.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75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del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DPR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445/2000)</w:t>
      </w:r>
      <w:r w:rsidRPr="007956B3">
        <w:rPr>
          <w:rFonts w:cstheme="minorHAnsi"/>
          <w:sz w:val="18"/>
          <w:szCs w:val="18"/>
        </w:rPr>
        <w:t>, sotto la propria responsabilità</w:t>
      </w:r>
    </w:p>
    <w:p w:rsidR="008E3E49" w:rsidRPr="00C36927" w:rsidRDefault="008A2AF6" w:rsidP="001021C4">
      <w:pPr>
        <w:pStyle w:val="Paragrafoelenco"/>
        <w:numPr>
          <w:ilvl w:val="0"/>
          <w:numId w:val="2"/>
        </w:numPr>
        <w:spacing w:before="120" w:after="240"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6927">
        <w:rPr>
          <w:rFonts w:asciiTheme="minorHAnsi" w:hAnsiTheme="minorHAnsi" w:cstheme="minorHAnsi"/>
          <w:sz w:val="22"/>
          <w:szCs w:val="22"/>
        </w:rPr>
        <w:t>d</w:t>
      </w:r>
      <w:r w:rsidR="00E65AC0" w:rsidRPr="00C36927">
        <w:rPr>
          <w:rFonts w:asciiTheme="minorHAnsi" w:hAnsiTheme="minorHAnsi" w:cstheme="minorHAnsi"/>
          <w:sz w:val="22"/>
          <w:szCs w:val="22"/>
        </w:rPr>
        <w:t xml:space="preserve">i </w:t>
      </w:r>
      <w:r w:rsidR="00753D6F" w:rsidRPr="00C36927">
        <w:rPr>
          <w:rFonts w:asciiTheme="minorHAnsi" w:hAnsiTheme="minorHAnsi" w:cstheme="minorHAnsi"/>
          <w:sz w:val="22"/>
          <w:szCs w:val="22"/>
        </w:rPr>
        <w:t>avere la qualifica di</w:t>
      </w:r>
      <w:r w:rsidR="00E65AC0" w:rsidRPr="00C36927">
        <w:rPr>
          <w:rFonts w:asciiTheme="minorHAnsi" w:hAnsiTheme="minorHAnsi" w:cstheme="minorHAnsi"/>
          <w:sz w:val="22"/>
          <w:szCs w:val="22"/>
        </w:rPr>
        <w:t xml:space="preserve"> </w:t>
      </w:r>
      <w:r w:rsidR="00E65AC0" w:rsidRPr="00C36927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="008E3E49" w:rsidRPr="00C36927">
        <w:rPr>
          <w:rFonts w:asciiTheme="minorHAnsi" w:hAnsiTheme="minorHAnsi" w:cstheme="minorHAnsi"/>
          <w:i/>
          <w:sz w:val="22"/>
          <w:szCs w:val="22"/>
          <w:u w:val="single"/>
        </w:rPr>
        <w:t>barrare la casella che ricorre</w:t>
      </w:r>
      <w:r w:rsidR="00E65AC0" w:rsidRPr="00C36927">
        <w:rPr>
          <w:rFonts w:asciiTheme="minorHAnsi" w:hAnsiTheme="minorHAnsi" w:cstheme="minorHAnsi"/>
          <w:i/>
          <w:sz w:val="22"/>
          <w:szCs w:val="22"/>
        </w:rPr>
        <w:t>):</w:t>
      </w:r>
    </w:p>
    <w:p w:rsidR="00E65AC0" w:rsidRPr="00C36927" w:rsidRDefault="001021C4" w:rsidP="006F6570">
      <w:pPr>
        <w:pStyle w:val="Paragrafoelenco"/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]</w:t>
      </w:r>
      <w:r w:rsidRPr="003F0B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5AC0" w:rsidRPr="00C36927">
        <w:rPr>
          <w:rFonts w:asciiTheme="minorHAnsi" w:hAnsiTheme="minorHAnsi" w:cstheme="minorHAnsi"/>
          <w:b/>
          <w:sz w:val="22"/>
          <w:szCs w:val="22"/>
        </w:rPr>
        <w:t>assistente sociale</w:t>
      </w:r>
      <w:r w:rsidR="00E65AC0" w:rsidRPr="00C36927">
        <w:rPr>
          <w:rFonts w:asciiTheme="minorHAnsi" w:hAnsiTheme="minorHAnsi" w:cstheme="minorHAnsi"/>
          <w:sz w:val="22"/>
          <w:szCs w:val="22"/>
        </w:rPr>
        <w:t xml:space="preserve"> con formazione specifica e con esperienza almeno biennale, nelle materie inerenti </w:t>
      </w:r>
      <w:r w:rsidR="00C36927">
        <w:rPr>
          <w:rFonts w:asciiTheme="minorHAnsi" w:hAnsiTheme="minorHAnsi" w:cstheme="minorHAnsi"/>
          <w:sz w:val="22"/>
          <w:szCs w:val="22"/>
        </w:rPr>
        <w:t>al</w:t>
      </w:r>
      <w:r w:rsidR="00E65AC0" w:rsidRPr="00C36927">
        <w:rPr>
          <w:rFonts w:asciiTheme="minorHAnsi" w:hAnsiTheme="minorHAnsi" w:cstheme="minorHAnsi"/>
          <w:sz w:val="22"/>
          <w:szCs w:val="22"/>
        </w:rPr>
        <w:t xml:space="preserve">la </w:t>
      </w:r>
      <w:r w:rsidR="00753D6F" w:rsidRPr="00C36927">
        <w:rPr>
          <w:rFonts w:asciiTheme="minorHAnsi" w:hAnsiTheme="minorHAnsi" w:cstheme="minorHAnsi"/>
          <w:sz w:val="22"/>
          <w:szCs w:val="22"/>
        </w:rPr>
        <w:t>v</w:t>
      </w:r>
      <w:r w:rsidR="00E65AC0" w:rsidRPr="00C36927">
        <w:rPr>
          <w:rFonts w:asciiTheme="minorHAnsi" w:hAnsiTheme="minorHAnsi" w:cstheme="minorHAnsi"/>
          <w:sz w:val="22"/>
          <w:szCs w:val="22"/>
        </w:rPr>
        <w:t>iolenza di genere;</w:t>
      </w:r>
    </w:p>
    <w:p w:rsidR="00E65AC0" w:rsidRPr="006F6570" w:rsidRDefault="001021C4" w:rsidP="006F6570">
      <w:pPr>
        <w:spacing w:before="120"/>
        <w:ind w:left="567" w:hanging="283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>
        <w:rPr>
          <w:rFonts w:cstheme="minorHAnsi"/>
          <w:color w:val="000000"/>
        </w:rPr>
        <w:t xml:space="preserve"> </w:t>
      </w:r>
      <w:r w:rsidR="00E65AC0" w:rsidRPr="006F6570">
        <w:rPr>
          <w:rFonts w:cstheme="minorHAnsi"/>
          <w:b/>
        </w:rPr>
        <w:t>psicologa</w:t>
      </w:r>
      <w:r w:rsidR="00E65AC0" w:rsidRPr="006F6570">
        <w:rPr>
          <w:rFonts w:cstheme="minorHAnsi"/>
        </w:rPr>
        <w:t xml:space="preserve"> con formazione specifica e con esperienza almeno biennale, nelle materie inerenti </w:t>
      </w:r>
      <w:r w:rsidR="006F6570" w:rsidRPr="006F6570">
        <w:rPr>
          <w:rFonts w:cstheme="minorHAnsi"/>
        </w:rPr>
        <w:t>al</w:t>
      </w:r>
      <w:r w:rsidR="00E65AC0" w:rsidRPr="006F6570">
        <w:rPr>
          <w:rFonts w:cstheme="minorHAnsi"/>
        </w:rPr>
        <w:t>la violenza di genere;</w:t>
      </w:r>
    </w:p>
    <w:p w:rsidR="00E65AC0" w:rsidRPr="006F6570" w:rsidRDefault="001021C4" w:rsidP="006F6570">
      <w:pPr>
        <w:spacing w:before="120"/>
        <w:ind w:left="567" w:hanging="283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lastRenderedPageBreak/>
        <w:t xml:space="preserve">[  </w:t>
      </w:r>
      <w:proofErr w:type="gramEnd"/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]</w:t>
      </w:r>
      <w:r w:rsidRPr="003F0BCB">
        <w:rPr>
          <w:rFonts w:cstheme="minorHAnsi"/>
          <w:color w:val="000000"/>
        </w:rPr>
        <w:t xml:space="preserve"> </w:t>
      </w:r>
      <w:r w:rsidR="00E65AC0" w:rsidRPr="006F6570">
        <w:rPr>
          <w:rFonts w:cstheme="minorHAnsi"/>
          <w:b/>
        </w:rPr>
        <w:t>educatrice professionale o pedagogista</w:t>
      </w:r>
      <w:r w:rsidR="00E65AC0" w:rsidRPr="006F6570">
        <w:rPr>
          <w:rFonts w:cstheme="minorHAnsi"/>
        </w:rPr>
        <w:t xml:space="preserve"> con formazione specifica e con esperienza almeno biennale, nelle materie inerenti </w:t>
      </w:r>
      <w:r w:rsidR="003022DB" w:rsidRPr="006F6570">
        <w:rPr>
          <w:rFonts w:cstheme="minorHAnsi"/>
        </w:rPr>
        <w:t>al</w:t>
      </w:r>
      <w:r w:rsidR="00E65AC0" w:rsidRPr="006F6570">
        <w:rPr>
          <w:rFonts w:cstheme="minorHAnsi"/>
        </w:rPr>
        <w:t>la violenza di genere;</w:t>
      </w:r>
    </w:p>
    <w:p w:rsidR="00E65AC0" w:rsidRPr="006F6570" w:rsidRDefault="001021C4" w:rsidP="006F6570">
      <w:pPr>
        <w:spacing w:before="120"/>
        <w:ind w:left="567" w:hanging="283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</w:t>
      </w:r>
      <w:r>
        <w:rPr>
          <w:rFonts w:cstheme="minorHAnsi"/>
          <w:color w:val="000000"/>
        </w:rPr>
        <w:t xml:space="preserve"> </w:t>
      </w:r>
      <w:proofErr w:type="gramEnd"/>
      <w:r>
        <w:rPr>
          <w:rFonts w:cstheme="minorHAnsi"/>
          <w:color w:val="000000"/>
        </w:rPr>
        <w:t xml:space="preserve"> ]</w:t>
      </w:r>
      <w:r w:rsidRPr="003F0BCB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</w:t>
      </w:r>
      <w:r w:rsidR="00E65AC0" w:rsidRPr="006F6570">
        <w:rPr>
          <w:rFonts w:cstheme="minorHAnsi"/>
          <w:b/>
        </w:rPr>
        <w:t>avvocata civilista e penalista</w:t>
      </w:r>
      <w:r w:rsidR="00E65AC0" w:rsidRPr="006F6570">
        <w:rPr>
          <w:rFonts w:cstheme="minorHAnsi"/>
        </w:rPr>
        <w:t>, anch’esse con una formazione specifica sul tema della violenza di genere ed iscritt</w:t>
      </w:r>
      <w:r w:rsidR="00753D6F" w:rsidRPr="006F6570">
        <w:rPr>
          <w:rFonts w:cstheme="minorHAnsi"/>
        </w:rPr>
        <w:t>a</w:t>
      </w:r>
      <w:r w:rsidR="00E65AC0" w:rsidRPr="006F6570">
        <w:rPr>
          <w:rFonts w:cstheme="minorHAnsi"/>
        </w:rPr>
        <w:t xml:space="preserve"> all’albo del gratuito patrocinio e con esperienza almeno biennale nelle materie inerenti </w:t>
      </w:r>
      <w:r w:rsidR="006F6570">
        <w:rPr>
          <w:rFonts w:cstheme="minorHAnsi"/>
        </w:rPr>
        <w:t>al</w:t>
      </w:r>
      <w:r w:rsidR="00E65AC0" w:rsidRPr="006F6570">
        <w:rPr>
          <w:rFonts w:cstheme="minorHAnsi"/>
        </w:rPr>
        <w:t>la violenza di genere;</w:t>
      </w:r>
    </w:p>
    <w:p w:rsidR="00E65AC0" w:rsidRPr="006F6570" w:rsidRDefault="001021C4" w:rsidP="006F6570">
      <w:pPr>
        <w:spacing w:before="120"/>
        <w:ind w:left="644" w:hanging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 xml:space="preserve">[  </w:t>
      </w:r>
      <w:proofErr w:type="gramEnd"/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]</w:t>
      </w:r>
      <w:r w:rsidRPr="003F0BCB">
        <w:rPr>
          <w:rFonts w:cstheme="minorHAnsi"/>
          <w:color w:val="000000"/>
        </w:rPr>
        <w:t xml:space="preserve"> </w:t>
      </w:r>
      <w:r w:rsidR="00E65AC0" w:rsidRPr="006F6570">
        <w:rPr>
          <w:rFonts w:cstheme="minorHAnsi"/>
          <w:b/>
        </w:rPr>
        <w:t>mediatrice linguistico-culturale</w:t>
      </w:r>
      <w:r w:rsidR="00E65AC0" w:rsidRPr="006F6570">
        <w:rPr>
          <w:rFonts w:cstheme="minorHAnsi"/>
        </w:rPr>
        <w:t xml:space="preserve"> qualora siano presenti donne straniere con formazione specifica e con esperienza almeno biennale, nelle materie inerenti </w:t>
      </w:r>
      <w:r w:rsidR="00C36927" w:rsidRPr="006F6570">
        <w:rPr>
          <w:rFonts w:cstheme="minorHAnsi"/>
        </w:rPr>
        <w:t>al</w:t>
      </w:r>
      <w:r w:rsidR="00E65AC0" w:rsidRPr="006F6570">
        <w:rPr>
          <w:rFonts w:cstheme="minorHAnsi"/>
        </w:rPr>
        <w:t>la violenza di genere;</w:t>
      </w:r>
    </w:p>
    <w:p w:rsidR="00E65AC0" w:rsidRPr="006F6570" w:rsidRDefault="001021C4" w:rsidP="006F6570">
      <w:pPr>
        <w:spacing w:before="120"/>
        <w:ind w:left="644" w:hanging="36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>[  ]</w:t>
      </w:r>
      <w:proofErr w:type="gramEnd"/>
      <w:r w:rsidRPr="003F0BCB">
        <w:rPr>
          <w:rFonts w:cstheme="minorHAnsi"/>
          <w:color w:val="000000"/>
        </w:rPr>
        <w:t xml:space="preserve"> </w:t>
      </w:r>
      <w:r w:rsidR="00E65AC0" w:rsidRPr="006F6570">
        <w:rPr>
          <w:rFonts w:cstheme="minorHAnsi"/>
          <w:b/>
        </w:rPr>
        <w:t>responsabile con funzioni di direzione e coordinamento</w:t>
      </w:r>
      <w:r w:rsidR="00E65AC0" w:rsidRPr="006F6570">
        <w:rPr>
          <w:rFonts w:cstheme="minorHAnsi"/>
        </w:rPr>
        <w:t xml:space="preserve"> e di essere in possesso di adeguata formazione in tema di violenza di genere e di coordinamento e di aver maturato una esperienza almeno triennale su tale materia;</w:t>
      </w:r>
    </w:p>
    <w:p w:rsidR="00347E94" w:rsidRDefault="00347E94" w:rsidP="00CC0CAA">
      <w:pPr>
        <w:spacing w:after="0"/>
        <w:jc w:val="both"/>
        <w:rPr>
          <w:rFonts w:cstheme="minorHAnsi"/>
          <w:b/>
          <w:bCs/>
        </w:rPr>
      </w:pPr>
    </w:p>
    <w:p w:rsidR="00C36927" w:rsidRPr="00C36927" w:rsidRDefault="00C36927" w:rsidP="00CC0CAA">
      <w:pPr>
        <w:spacing w:after="0"/>
        <w:jc w:val="both"/>
        <w:rPr>
          <w:rFonts w:cstheme="minorHAnsi"/>
          <w:b/>
          <w:bCs/>
        </w:rPr>
      </w:pPr>
    </w:p>
    <w:p w:rsidR="008A2AF6" w:rsidRPr="00C36927" w:rsidRDefault="008A2AF6" w:rsidP="00CC0CAA">
      <w:pPr>
        <w:spacing w:after="0"/>
        <w:jc w:val="both"/>
        <w:rPr>
          <w:rFonts w:cstheme="minorHAnsi"/>
          <w:bCs/>
        </w:rPr>
      </w:pPr>
    </w:p>
    <w:p w:rsidR="00F4666C" w:rsidRPr="00C36927" w:rsidRDefault="00F4666C" w:rsidP="00CC0CAA">
      <w:pPr>
        <w:spacing w:after="0"/>
        <w:jc w:val="both"/>
        <w:rPr>
          <w:rFonts w:cstheme="minorHAnsi"/>
          <w:bCs/>
        </w:rPr>
      </w:pPr>
      <w:r w:rsidRPr="00C36927">
        <w:rPr>
          <w:rFonts w:cstheme="minorHAnsi"/>
          <w:bCs/>
        </w:rPr>
        <w:t>_____________________</w:t>
      </w:r>
    </w:p>
    <w:p w:rsidR="00AC5F94" w:rsidRPr="00C36927" w:rsidRDefault="00F4666C" w:rsidP="00CC0CAA">
      <w:pPr>
        <w:spacing w:after="0"/>
        <w:jc w:val="both"/>
        <w:rPr>
          <w:rFonts w:cstheme="minorHAnsi"/>
          <w:bCs/>
          <w:i/>
          <w:sz w:val="18"/>
          <w:szCs w:val="18"/>
        </w:rPr>
      </w:pPr>
      <w:r w:rsidRPr="00C36927">
        <w:rPr>
          <w:rFonts w:cstheme="minorHAnsi"/>
          <w:bCs/>
          <w:i/>
          <w:sz w:val="18"/>
          <w:szCs w:val="18"/>
        </w:rPr>
        <w:t xml:space="preserve">             Luogo e data</w:t>
      </w:r>
    </w:p>
    <w:p w:rsidR="00C36927" w:rsidRDefault="00AC5F94" w:rsidP="00CC0CAA">
      <w:pPr>
        <w:spacing w:after="0"/>
        <w:jc w:val="both"/>
        <w:rPr>
          <w:rFonts w:cstheme="minorHAnsi"/>
          <w:bCs/>
        </w:rPr>
      </w:pPr>
      <w:r w:rsidRPr="00C36927">
        <w:rPr>
          <w:rFonts w:cstheme="minorHAnsi"/>
          <w:bCs/>
          <w:i/>
          <w:sz w:val="18"/>
          <w:szCs w:val="18"/>
        </w:rPr>
        <w:tab/>
      </w:r>
      <w:r w:rsidRPr="00C36927">
        <w:rPr>
          <w:rFonts w:cstheme="minorHAnsi"/>
          <w:bCs/>
          <w:i/>
          <w:sz w:val="18"/>
          <w:szCs w:val="18"/>
        </w:rPr>
        <w:tab/>
      </w:r>
      <w:r w:rsidR="00F4666C" w:rsidRPr="00C36927">
        <w:rPr>
          <w:rFonts w:cstheme="minorHAnsi"/>
          <w:bCs/>
          <w:i/>
          <w:sz w:val="18"/>
          <w:szCs w:val="18"/>
        </w:rPr>
        <w:tab/>
      </w:r>
      <w:r w:rsidR="00F4666C" w:rsidRPr="00C36927">
        <w:rPr>
          <w:rFonts w:cstheme="minorHAnsi"/>
          <w:bCs/>
        </w:rPr>
        <w:tab/>
      </w:r>
      <w:r w:rsidR="00F4666C" w:rsidRPr="00C36927">
        <w:rPr>
          <w:rFonts w:cstheme="minorHAnsi"/>
          <w:bCs/>
        </w:rPr>
        <w:tab/>
      </w:r>
      <w:r w:rsidR="00F4666C" w:rsidRPr="00C36927">
        <w:rPr>
          <w:rFonts w:cstheme="minorHAnsi"/>
          <w:bCs/>
        </w:rPr>
        <w:tab/>
      </w:r>
      <w:r w:rsidR="00F4666C" w:rsidRPr="00C36927">
        <w:rPr>
          <w:rFonts w:cstheme="minorHAnsi"/>
          <w:bCs/>
        </w:rPr>
        <w:tab/>
      </w:r>
      <w:r w:rsidR="006D0B72">
        <w:rPr>
          <w:rFonts w:cstheme="minorHAnsi"/>
          <w:bCs/>
        </w:rPr>
        <w:tab/>
      </w:r>
      <w:r w:rsidR="0075240C" w:rsidRPr="0075240C">
        <w:rPr>
          <w:rFonts w:cstheme="minorHAnsi"/>
          <w:bCs/>
          <w:i/>
          <w:sz w:val="18"/>
          <w:szCs w:val="18"/>
        </w:rPr>
        <w:t>Firma</w:t>
      </w:r>
      <w:r w:rsidR="006D0B72">
        <w:rPr>
          <w:rFonts w:cstheme="minorHAnsi"/>
          <w:bCs/>
          <w:i/>
          <w:sz w:val="18"/>
          <w:szCs w:val="18"/>
        </w:rPr>
        <w:t xml:space="preserve"> del dichiarante</w:t>
      </w:r>
    </w:p>
    <w:p w:rsidR="00F4666C" w:rsidRDefault="00F4666C" w:rsidP="00CC0CAA">
      <w:pPr>
        <w:spacing w:after="0"/>
        <w:jc w:val="both"/>
        <w:rPr>
          <w:rFonts w:cstheme="minorHAnsi"/>
          <w:bCs/>
        </w:rPr>
      </w:pPr>
      <w:r w:rsidRPr="00C36927">
        <w:rPr>
          <w:rFonts w:cstheme="minorHAnsi"/>
          <w:bCs/>
        </w:rPr>
        <w:tab/>
      </w:r>
      <w:r w:rsidRPr="00C36927">
        <w:rPr>
          <w:rFonts w:cstheme="minorHAnsi"/>
          <w:bCs/>
        </w:rPr>
        <w:tab/>
      </w:r>
      <w:r w:rsidRPr="00C36927">
        <w:rPr>
          <w:rFonts w:cstheme="minorHAnsi"/>
          <w:bCs/>
        </w:rPr>
        <w:tab/>
      </w:r>
      <w:r w:rsidRPr="00C36927">
        <w:rPr>
          <w:rFonts w:cstheme="minorHAnsi"/>
          <w:bCs/>
        </w:rPr>
        <w:tab/>
      </w:r>
      <w:r w:rsidRPr="00C36927">
        <w:rPr>
          <w:rFonts w:cstheme="minorHAnsi"/>
          <w:bCs/>
        </w:rPr>
        <w:tab/>
      </w:r>
      <w:r w:rsidRPr="00C36927">
        <w:rPr>
          <w:rFonts w:cstheme="minorHAnsi"/>
          <w:bCs/>
        </w:rPr>
        <w:tab/>
        <w:t xml:space="preserve">   </w:t>
      </w:r>
      <w:r w:rsidRPr="00C36927">
        <w:rPr>
          <w:rFonts w:cstheme="minorHAnsi"/>
          <w:bCs/>
        </w:rPr>
        <w:tab/>
      </w:r>
      <w:r w:rsidRPr="00C36927">
        <w:rPr>
          <w:rFonts w:cstheme="minorHAnsi"/>
          <w:bCs/>
        </w:rPr>
        <w:tab/>
      </w:r>
      <w:r w:rsidRP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="00C36927">
        <w:rPr>
          <w:rFonts w:cstheme="minorHAnsi"/>
          <w:bCs/>
        </w:rPr>
        <w:tab/>
      </w:r>
      <w:r w:rsidRPr="00C36927">
        <w:rPr>
          <w:rFonts w:cstheme="minorHAnsi"/>
          <w:bCs/>
        </w:rPr>
        <w:t>_____________________________</w:t>
      </w:r>
    </w:p>
    <w:p w:rsidR="00C36927" w:rsidRDefault="00C36927" w:rsidP="00CC0CAA">
      <w:pPr>
        <w:spacing w:after="0"/>
        <w:jc w:val="both"/>
        <w:rPr>
          <w:rFonts w:cstheme="minorHAnsi"/>
          <w:bCs/>
        </w:rPr>
      </w:pPr>
    </w:p>
    <w:p w:rsidR="00C36927" w:rsidRPr="00C36927" w:rsidRDefault="00C36927" w:rsidP="00CC0CAA">
      <w:pPr>
        <w:spacing w:after="0"/>
        <w:jc w:val="both"/>
        <w:rPr>
          <w:rFonts w:cstheme="minorHAnsi"/>
          <w:bCs/>
        </w:rPr>
      </w:pPr>
    </w:p>
    <w:p w:rsidR="00AC5F94" w:rsidRPr="00C36927" w:rsidRDefault="00AC5F94" w:rsidP="00CC0CAA">
      <w:pPr>
        <w:spacing w:after="0"/>
        <w:jc w:val="both"/>
        <w:rPr>
          <w:rFonts w:cstheme="minorHAnsi"/>
          <w:bCs/>
        </w:rPr>
      </w:pPr>
    </w:p>
    <w:p w:rsidR="00C03B32" w:rsidRPr="004F79C8" w:rsidRDefault="00C03B32" w:rsidP="00C03B32">
      <w:pPr>
        <w:pStyle w:val="Corpotesto"/>
        <w:spacing w:before="0"/>
        <w:ind w:left="114"/>
        <w:rPr>
          <w:rFonts w:asciiTheme="minorHAnsi" w:hAnsiTheme="minorHAnsi" w:cstheme="minorHAnsi"/>
          <w:sz w:val="18"/>
          <w:szCs w:val="18"/>
        </w:rPr>
      </w:pPr>
      <w:r w:rsidRPr="00C60F30">
        <w:rPr>
          <w:rFonts w:asciiTheme="minorHAnsi" w:hAnsiTheme="minorHAnsi" w:cstheme="minorHAnsi"/>
          <w:sz w:val="18"/>
          <w:szCs w:val="18"/>
        </w:rPr>
        <w:t>* La dichiarazione è sottoscritta dall’interessato in presenza del dipendente addetto, oppure sottoscritta e inviata unitamente alla fotocopia del documento di identità</w:t>
      </w:r>
    </w:p>
    <w:p w:rsidR="00AC5F94" w:rsidRPr="00C36927" w:rsidRDefault="00AC5F94" w:rsidP="00AC5F94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C36927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</w:t>
      </w:r>
    </w:p>
    <w:p w:rsidR="00C36927" w:rsidRPr="007F1BE9" w:rsidRDefault="00C36927" w:rsidP="00C36927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C36927" w:rsidRPr="007F1BE9" w:rsidRDefault="00C36927" w:rsidP="00C36927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C36927" w:rsidRPr="007F1BE9" w:rsidRDefault="00C36927" w:rsidP="00C36927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C36927" w:rsidRPr="007F1BE9" w:rsidRDefault="00C36927" w:rsidP="00C36927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C36927" w:rsidRPr="007F1BE9" w:rsidRDefault="00C36927" w:rsidP="00C36927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44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AC5F94" w:rsidRPr="00C36927" w:rsidRDefault="00AC5F94" w:rsidP="00CC0CAA">
      <w:pPr>
        <w:spacing w:after="0"/>
        <w:jc w:val="both"/>
        <w:rPr>
          <w:rFonts w:eastAsia="Times New Roman" w:cstheme="minorHAnsi"/>
          <w:lang w:eastAsia="it-IT"/>
        </w:rPr>
      </w:pPr>
    </w:p>
    <w:sectPr w:rsidR="00AC5F94" w:rsidRPr="00C36927" w:rsidSect="001021C4">
      <w:footerReference w:type="default" r:id="rId45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43" w:rsidRDefault="00686943" w:rsidP="005527A6">
      <w:pPr>
        <w:spacing w:after="0" w:line="240" w:lineRule="auto"/>
      </w:pPr>
      <w:r>
        <w:separator/>
      </w:r>
    </w:p>
  </w:endnote>
  <w:endnote w:type="continuationSeparator" w:id="0">
    <w:p w:rsidR="00686943" w:rsidRDefault="00686943" w:rsidP="0055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538996"/>
      <w:docPartObj>
        <w:docPartGallery w:val="Page Numbers (Bottom of Page)"/>
        <w:docPartUnique/>
      </w:docPartObj>
    </w:sdtPr>
    <w:sdtEndPr/>
    <w:sdtContent>
      <w:p w:rsidR="00686943" w:rsidRDefault="006869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86943" w:rsidRDefault="006869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43" w:rsidRDefault="00686943" w:rsidP="005527A6">
      <w:pPr>
        <w:spacing w:after="0" w:line="240" w:lineRule="auto"/>
      </w:pPr>
      <w:r>
        <w:separator/>
      </w:r>
    </w:p>
  </w:footnote>
  <w:footnote w:type="continuationSeparator" w:id="0">
    <w:p w:rsidR="00686943" w:rsidRDefault="00686943" w:rsidP="00552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67E"/>
    <w:multiLevelType w:val="hybridMultilevel"/>
    <w:tmpl w:val="68CCEE68"/>
    <w:lvl w:ilvl="0" w:tplc="A51E0086">
      <w:start w:val="1"/>
      <w:numFmt w:val="lowerLetter"/>
      <w:lvlText w:val="%1)"/>
      <w:lvlJc w:val="left"/>
      <w:pPr>
        <w:ind w:left="1724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1E31"/>
    <w:multiLevelType w:val="hybridMultilevel"/>
    <w:tmpl w:val="102854FC"/>
    <w:lvl w:ilvl="0" w:tplc="D408DAE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4AA1"/>
    <w:multiLevelType w:val="hybridMultilevel"/>
    <w:tmpl w:val="E7182E4A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5B27A5"/>
    <w:multiLevelType w:val="hybridMultilevel"/>
    <w:tmpl w:val="2AB4A46A"/>
    <w:lvl w:ilvl="0" w:tplc="F1C6D0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74234"/>
    <w:multiLevelType w:val="hybridMultilevel"/>
    <w:tmpl w:val="57966D8C"/>
    <w:lvl w:ilvl="0" w:tplc="2B40AF5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8E7DD9"/>
    <w:multiLevelType w:val="hybridMultilevel"/>
    <w:tmpl w:val="F0CC4468"/>
    <w:lvl w:ilvl="0" w:tplc="D82A45A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D36EC2"/>
    <w:multiLevelType w:val="hybridMultilevel"/>
    <w:tmpl w:val="9984F6D0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formsDesign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53504"/>
    <w:rsid w:val="000800D1"/>
    <w:rsid w:val="000A1CAB"/>
    <w:rsid w:val="000B42ED"/>
    <w:rsid w:val="001021C4"/>
    <w:rsid w:val="00113FFB"/>
    <w:rsid w:val="001210F9"/>
    <w:rsid w:val="001A04D7"/>
    <w:rsid w:val="001A1FD9"/>
    <w:rsid w:val="001A4497"/>
    <w:rsid w:val="001B6672"/>
    <w:rsid w:val="001E5385"/>
    <w:rsid w:val="00221AC1"/>
    <w:rsid w:val="00230329"/>
    <w:rsid w:val="0023264A"/>
    <w:rsid w:val="002940A4"/>
    <w:rsid w:val="00295476"/>
    <w:rsid w:val="003022DB"/>
    <w:rsid w:val="00347E94"/>
    <w:rsid w:val="003E7766"/>
    <w:rsid w:val="00434CCE"/>
    <w:rsid w:val="00436D69"/>
    <w:rsid w:val="004F05C7"/>
    <w:rsid w:val="00513843"/>
    <w:rsid w:val="0051712F"/>
    <w:rsid w:val="005272FE"/>
    <w:rsid w:val="005350F0"/>
    <w:rsid w:val="005527A6"/>
    <w:rsid w:val="005F147D"/>
    <w:rsid w:val="00637594"/>
    <w:rsid w:val="00686943"/>
    <w:rsid w:val="006C58D2"/>
    <w:rsid w:val="006D0B72"/>
    <w:rsid w:val="006F6570"/>
    <w:rsid w:val="007379C0"/>
    <w:rsid w:val="0075240C"/>
    <w:rsid w:val="00753D6F"/>
    <w:rsid w:val="007B2213"/>
    <w:rsid w:val="007C60D3"/>
    <w:rsid w:val="008020CA"/>
    <w:rsid w:val="008028DE"/>
    <w:rsid w:val="008066C0"/>
    <w:rsid w:val="008309BD"/>
    <w:rsid w:val="0087630E"/>
    <w:rsid w:val="008A2AF6"/>
    <w:rsid w:val="008E3E49"/>
    <w:rsid w:val="008E3F9E"/>
    <w:rsid w:val="008F4B12"/>
    <w:rsid w:val="00991E84"/>
    <w:rsid w:val="00A028E7"/>
    <w:rsid w:val="00A5365E"/>
    <w:rsid w:val="00A868B9"/>
    <w:rsid w:val="00AC5F94"/>
    <w:rsid w:val="00AF1FEC"/>
    <w:rsid w:val="00B52877"/>
    <w:rsid w:val="00B5537F"/>
    <w:rsid w:val="00B60522"/>
    <w:rsid w:val="00BA7BB1"/>
    <w:rsid w:val="00BE2C42"/>
    <w:rsid w:val="00C03B32"/>
    <w:rsid w:val="00C301AB"/>
    <w:rsid w:val="00C36927"/>
    <w:rsid w:val="00C5144A"/>
    <w:rsid w:val="00CC0CAA"/>
    <w:rsid w:val="00CD4CFB"/>
    <w:rsid w:val="00CE706B"/>
    <w:rsid w:val="00D2024A"/>
    <w:rsid w:val="00E53F4F"/>
    <w:rsid w:val="00E65AC0"/>
    <w:rsid w:val="00E6729A"/>
    <w:rsid w:val="00F4666C"/>
    <w:rsid w:val="00F5156C"/>
    <w:rsid w:val="00FA575F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4317256"/>
  <w15:docId w15:val="{94AAC860-2B18-42B8-98EF-C1F8F354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9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C5F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C5F94"/>
    <w:rPr>
      <w:color w:val="0000FF"/>
      <w:u w:val="single"/>
    </w:rPr>
  </w:style>
  <w:style w:type="character" w:customStyle="1" w:styleId="provvnumcomma">
    <w:name w:val="provv_numcomma"/>
    <w:basedOn w:val="Carpredefinitoparagrafo"/>
    <w:rsid w:val="0023264A"/>
  </w:style>
  <w:style w:type="character" w:customStyle="1" w:styleId="linkneltesto">
    <w:name w:val="link_nel_testo"/>
    <w:basedOn w:val="Carpredefinitoparagrafo"/>
    <w:rsid w:val="00CE706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52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A6"/>
  </w:style>
  <w:style w:type="paragraph" w:styleId="Pidipagina">
    <w:name w:val="footer"/>
    <w:basedOn w:val="Normale"/>
    <w:link w:val="PidipaginaCarattere"/>
    <w:uiPriority w:val="99"/>
    <w:unhideWhenUsed/>
    <w:rsid w:val="00552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7A6"/>
  </w:style>
  <w:style w:type="paragraph" w:styleId="Corpotesto">
    <w:name w:val="Body Text"/>
    <w:basedOn w:val="Normale"/>
    <w:link w:val="CorpotestoCarattere"/>
    <w:uiPriority w:val="1"/>
    <w:qFormat/>
    <w:rsid w:val="00C03B32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3B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yperlink" Target="https://www.comune.perugia.it/pagine/privacy-000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5EA6-7F7D-4AD1-8163-FE61655E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Autorita' Sara</cp:lastModifiedBy>
  <cp:revision>9</cp:revision>
  <dcterms:created xsi:type="dcterms:W3CDTF">2024-11-25T14:14:00Z</dcterms:created>
  <dcterms:modified xsi:type="dcterms:W3CDTF">2024-11-29T08:36:00Z</dcterms:modified>
</cp:coreProperties>
</file>